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22C9E124"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447D3E">
        <w:rPr>
          <w:rFonts w:ascii="Times New Roman" w:hAnsi="Times New Roman"/>
          <w:color w:val="000080"/>
          <w:sz w:val="16"/>
          <w:szCs w:val="16"/>
        </w:rPr>
        <w:t>STEVE SISOLAK</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7B980971" w14:textId="77777777" w:rsidR="008F01CA" w:rsidRDefault="008F01CA" w:rsidP="00186931">
      <w:pPr>
        <w:pStyle w:val="tab"/>
        <w:jc w:val="center"/>
      </w:pPr>
    </w:p>
    <w:p w14:paraId="2F2ABFA5" w14:textId="3107438B" w:rsidR="0065123C" w:rsidRDefault="00377438" w:rsidP="00377438">
      <w:pPr>
        <w:pStyle w:val="tab"/>
        <w:jc w:val="center"/>
        <w:rPr>
          <w:b/>
          <w:u w:val="single"/>
        </w:rPr>
      </w:pPr>
      <w:r w:rsidRPr="00377438">
        <w:rPr>
          <w:b/>
          <w:u w:val="single"/>
        </w:rPr>
        <w:t>MEETING NOTICE AND AGENDA</w:t>
      </w:r>
    </w:p>
    <w:p w14:paraId="7EB6E650" w14:textId="3D8E0DC1" w:rsidR="0017439F" w:rsidRPr="00377438" w:rsidRDefault="0017439F" w:rsidP="00377438">
      <w:pPr>
        <w:pStyle w:val="tab"/>
        <w:jc w:val="center"/>
        <w:rPr>
          <w:b/>
          <w:u w:val="single"/>
        </w:rPr>
      </w:pP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1E87FC96"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618AE508" w14:textId="21413268" w:rsidR="00186931" w:rsidRDefault="00186931" w:rsidP="00186931">
      <w:pPr>
        <w:pStyle w:val="tab"/>
        <w:jc w:val="left"/>
        <w:rPr>
          <w:sz w:val="20"/>
        </w:rPr>
      </w:pPr>
      <w:r>
        <w:tab/>
      </w:r>
      <w:r>
        <w:tab/>
      </w:r>
      <w:r>
        <w:tab/>
      </w:r>
      <w:r>
        <w:tab/>
      </w:r>
      <w:r>
        <w:tab/>
      </w:r>
      <w:r>
        <w:tab/>
      </w:r>
      <w:r w:rsidRPr="00186931">
        <w:rPr>
          <w:sz w:val="20"/>
        </w:rPr>
        <w:t>(Nevada Revised Statute [NRS] 427A.034)</w:t>
      </w:r>
    </w:p>
    <w:p w14:paraId="5D378D2E" w14:textId="77777777" w:rsidR="00186931" w:rsidRDefault="00186931" w:rsidP="00186931">
      <w:pPr>
        <w:pStyle w:val="tab"/>
        <w:jc w:val="left"/>
        <w:rPr>
          <w:sz w:val="20"/>
        </w:rPr>
      </w:pPr>
    </w:p>
    <w:p w14:paraId="37300FE7" w14:textId="49DEE3DD" w:rsidR="00186931" w:rsidRDefault="00186931" w:rsidP="00186931">
      <w:pPr>
        <w:pStyle w:val="tab"/>
        <w:jc w:val="left"/>
        <w:rPr>
          <w:sz w:val="20"/>
        </w:rPr>
      </w:pPr>
      <w:r>
        <w:rPr>
          <w:sz w:val="20"/>
        </w:rPr>
        <w:tab/>
      </w:r>
    </w:p>
    <w:p w14:paraId="009DCB7B" w14:textId="595DBF94"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12673E">
        <w:rPr>
          <w:szCs w:val="24"/>
        </w:rPr>
        <w:t>July 16</w:t>
      </w:r>
      <w:r w:rsidR="00F1029C">
        <w:rPr>
          <w:szCs w:val="24"/>
        </w:rPr>
        <w:t>, 201</w:t>
      </w:r>
      <w:r w:rsidR="00447D3E">
        <w:rPr>
          <w:szCs w:val="24"/>
        </w:rPr>
        <w:t>9</w:t>
      </w:r>
    </w:p>
    <w:p w14:paraId="06D8720D" w14:textId="2D1783BB"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D32A44">
        <w:rPr>
          <w:szCs w:val="24"/>
        </w:rPr>
        <w:t>1:00 p.m.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70B6CE33" w:rsidR="00186931" w:rsidRDefault="00186931" w:rsidP="00186931">
      <w:pPr>
        <w:pStyle w:val="tab"/>
        <w:jc w:val="left"/>
        <w:rPr>
          <w:szCs w:val="24"/>
        </w:rPr>
      </w:pPr>
      <w:r>
        <w:rPr>
          <w:szCs w:val="24"/>
        </w:rPr>
        <w:tab/>
        <w:t>This meeting will be in person at the following locations:</w:t>
      </w:r>
    </w:p>
    <w:p w14:paraId="3CA3BDD8" w14:textId="77777777" w:rsidR="00186931" w:rsidRDefault="00186931" w:rsidP="00186931">
      <w:pPr>
        <w:pStyle w:val="tab"/>
        <w:jc w:val="left"/>
        <w:rPr>
          <w:szCs w:val="24"/>
        </w:rPr>
      </w:pPr>
    </w:p>
    <w:p w14:paraId="3011665A" w14:textId="0F576ED5"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014D9D" w14:textId="56D1BA4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4E4C3F86" w14:textId="471361E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Carson City, NV  89706</w:t>
      </w:r>
    </w:p>
    <w:p w14:paraId="1C423A34" w14:textId="77777777" w:rsidR="00186931" w:rsidRDefault="00186931" w:rsidP="00186931">
      <w:pPr>
        <w:pStyle w:val="tab"/>
        <w:jc w:val="left"/>
        <w:rPr>
          <w:szCs w:val="24"/>
        </w:rPr>
      </w:pPr>
    </w:p>
    <w:p w14:paraId="103734FE" w14:textId="05D9ABBD" w:rsidR="00ED18FE" w:rsidRDefault="00186931" w:rsidP="00A742C7">
      <w:pPr>
        <w:pStyle w:val="tab"/>
        <w:jc w:val="left"/>
        <w:rPr>
          <w:szCs w:val="24"/>
        </w:rPr>
      </w:pPr>
      <w:r>
        <w:rPr>
          <w:szCs w:val="24"/>
        </w:rPr>
        <w:tab/>
        <w:t xml:space="preserve">Las Vegas: </w:t>
      </w:r>
      <w:r w:rsidR="00937E4C">
        <w:rPr>
          <w:szCs w:val="24"/>
        </w:rPr>
        <w:tab/>
      </w:r>
      <w:r w:rsidR="00937E4C">
        <w:rPr>
          <w:szCs w:val="24"/>
        </w:rPr>
        <w:tab/>
      </w:r>
      <w:r w:rsidR="00D32A44">
        <w:rPr>
          <w:szCs w:val="24"/>
        </w:rPr>
        <w:t>Aging and Disability Services</w:t>
      </w:r>
    </w:p>
    <w:p w14:paraId="116CE349" w14:textId="7C8B6DAC" w:rsidR="00D32A44" w:rsidRDefault="00D32A44" w:rsidP="00447D3E">
      <w:pPr>
        <w:pStyle w:val="tab"/>
        <w:jc w:val="left"/>
        <w:rPr>
          <w:szCs w:val="24"/>
        </w:rPr>
      </w:pPr>
      <w:r>
        <w:rPr>
          <w:szCs w:val="24"/>
        </w:rPr>
        <w:tab/>
      </w:r>
      <w:r>
        <w:rPr>
          <w:szCs w:val="24"/>
        </w:rPr>
        <w:tab/>
      </w:r>
      <w:r>
        <w:rPr>
          <w:szCs w:val="24"/>
        </w:rPr>
        <w:tab/>
      </w:r>
      <w:r>
        <w:rPr>
          <w:szCs w:val="24"/>
        </w:rPr>
        <w:tab/>
      </w:r>
      <w:r w:rsidR="00435BDD">
        <w:rPr>
          <w:szCs w:val="24"/>
        </w:rPr>
        <w:t>1820 East Sahara Avenue</w:t>
      </w:r>
    </w:p>
    <w:p w14:paraId="0BA2A14A" w14:textId="0D784DF6" w:rsidR="00435BDD" w:rsidRPr="00435BDD" w:rsidRDefault="00435BDD" w:rsidP="00447D3E">
      <w:pPr>
        <w:pStyle w:val="tab"/>
        <w:jc w:val="left"/>
        <w:rPr>
          <w:szCs w:val="24"/>
        </w:rPr>
      </w:pPr>
      <w:r>
        <w:rPr>
          <w:szCs w:val="24"/>
        </w:rPr>
        <w:tab/>
      </w:r>
      <w:r>
        <w:rPr>
          <w:szCs w:val="24"/>
        </w:rPr>
        <w:tab/>
      </w:r>
      <w:r>
        <w:rPr>
          <w:szCs w:val="24"/>
        </w:rPr>
        <w:tab/>
      </w:r>
      <w:r>
        <w:rPr>
          <w:szCs w:val="24"/>
        </w:rPr>
        <w:tab/>
        <w:t>Las Vegas, NV  89104</w:t>
      </w:r>
    </w:p>
    <w:p w14:paraId="0B9C3E04" w14:textId="6558F928" w:rsidR="00937E4C" w:rsidRDefault="00937E4C" w:rsidP="00EE68C1">
      <w:pPr>
        <w:pStyle w:val="tab"/>
        <w:jc w:val="left"/>
        <w:rPr>
          <w:szCs w:val="24"/>
        </w:rPr>
      </w:pPr>
      <w:r>
        <w:rPr>
          <w:szCs w:val="24"/>
        </w:rPr>
        <w:tab/>
      </w:r>
      <w:r>
        <w:rPr>
          <w:szCs w:val="24"/>
        </w:rPr>
        <w:tab/>
      </w:r>
      <w:r>
        <w:rPr>
          <w:szCs w:val="24"/>
        </w:rPr>
        <w:tab/>
      </w:r>
      <w:r>
        <w:rPr>
          <w:szCs w:val="24"/>
        </w:rPr>
        <w:tab/>
      </w:r>
    </w:p>
    <w:p w14:paraId="6A68ADA9" w14:textId="77777777" w:rsidR="00937E4C" w:rsidRDefault="00937E4C" w:rsidP="00186931">
      <w:pPr>
        <w:pStyle w:val="tab"/>
        <w:jc w:val="left"/>
        <w:rPr>
          <w:szCs w:val="24"/>
        </w:rPr>
      </w:pPr>
    </w:p>
    <w:p w14:paraId="4CDB1CF0" w14:textId="77777777" w:rsidR="00937E4C" w:rsidRDefault="00937E4C" w:rsidP="00186931">
      <w:pPr>
        <w:pStyle w:val="tab"/>
        <w:jc w:val="left"/>
        <w:rPr>
          <w:szCs w:val="24"/>
        </w:rPr>
      </w:pPr>
    </w:p>
    <w:p w14:paraId="0CF1F649" w14:textId="7F85DEF1" w:rsidR="00937E4C" w:rsidRDefault="00937E4C" w:rsidP="00937E4C">
      <w:pPr>
        <w:pStyle w:val="tab"/>
        <w:ind w:left="720"/>
        <w:jc w:val="left"/>
        <w:rPr>
          <w:szCs w:val="24"/>
        </w:rPr>
      </w:pPr>
      <w:r>
        <w:rPr>
          <w:szCs w:val="24"/>
        </w:rPr>
        <w:t>If you are unable to attend in person, you can also call into the meetin</w:t>
      </w:r>
      <w:r w:rsidR="00FD3888">
        <w:rPr>
          <w:szCs w:val="24"/>
        </w:rPr>
        <w:t>g for your comments to be heard</w:t>
      </w:r>
      <w:r>
        <w:rPr>
          <w:szCs w:val="24"/>
        </w:rPr>
        <w:t xml:space="preserve"> </w:t>
      </w:r>
      <w:r w:rsidRPr="00CB4CC6">
        <w:rPr>
          <w:szCs w:val="24"/>
        </w:rPr>
        <w:t xml:space="preserve">(888) 363-4735, </w:t>
      </w:r>
      <w:r w:rsidR="003F037C" w:rsidRPr="00CB4CC6">
        <w:rPr>
          <w:szCs w:val="24"/>
        </w:rPr>
        <w:t>Access</w:t>
      </w:r>
      <w:r w:rsidRPr="00CB4CC6">
        <w:rPr>
          <w:szCs w:val="24"/>
        </w:rPr>
        <w:t xml:space="preserve"> code 5517730</w:t>
      </w:r>
    </w:p>
    <w:p w14:paraId="0685FB35" w14:textId="77777777" w:rsidR="00937E4C" w:rsidRDefault="00937E4C" w:rsidP="00937E4C">
      <w:pPr>
        <w:pStyle w:val="tab"/>
        <w:ind w:left="720"/>
        <w:jc w:val="left"/>
        <w:rPr>
          <w:szCs w:val="24"/>
        </w:rPr>
      </w:pPr>
    </w:p>
    <w:p w14:paraId="7DD47063" w14:textId="7101B1C9" w:rsidR="00190BC2" w:rsidRDefault="00B13A49" w:rsidP="00190BC2">
      <w:pPr>
        <w:pStyle w:val="tab"/>
        <w:numPr>
          <w:ilvl w:val="0"/>
          <w:numId w:val="1"/>
        </w:numPr>
        <w:jc w:val="left"/>
        <w:rPr>
          <w:szCs w:val="24"/>
        </w:rPr>
      </w:pPr>
      <w:r>
        <w:rPr>
          <w:szCs w:val="24"/>
        </w:rPr>
        <w:t>Roll Call and</w:t>
      </w:r>
      <w:r w:rsidR="00EF67CA">
        <w:rPr>
          <w:szCs w:val="24"/>
        </w:rPr>
        <w:t xml:space="preserve"> </w:t>
      </w:r>
      <w:r w:rsidR="00190BC2">
        <w:rPr>
          <w:szCs w:val="24"/>
        </w:rPr>
        <w:t>Verification of Posting</w:t>
      </w:r>
    </w:p>
    <w:p w14:paraId="5578E40A" w14:textId="19D137D1" w:rsidR="00294414" w:rsidRDefault="00294414" w:rsidP="00294414">
      <w:pPr>
        <w:pStyle w:val="tab"/>
        <w:ind w:left="1710"/>
        <w:jc w:val="left"/>
        <w:rPr>
          <w:szCs w:val="24"/>
        </w:rPr>
      </w:pPr>
    </w:p>
    <w:p w14:paraId="404B611C" w14:textId="77777777" w:rsidR="00294414" w:rsidRDefault="00294414" w:rsidP="00294414">
      <w:pPr>
        <w:pStyle w:val="tab"/>
        <w:numPr>
          <w:ilvl w:val="0"/>
          <w:numId w:val="1"/>
        </w:numPr>
        <w:jc w:val="left"/>
        <w:rPr>
          <w:szCs w:val="24"/>
        </w:rPr>
      </w:pPr>
      <w:r>
        <w:rPr>
          <w:szCs w:val="24"/>
        </w:rPr>
        <w:t>Public Comment</w:t>
      </w:r>
    </w:p>
    <w:p w14:paraId="26D945B7" w14:textId="77777777" w:rsidR="00294414" w:rsidRPr="00FB3935" w:rsidRDefault="00294414" w:rsidP="00294414">
      <w:pPr>
        <w:pStyle w:val="Default"/>
        <w:ind w:left="2160"/>
        <w:rPr>
          <w:rFonts w:ascii="Arial" w:hAnsi="Arial" w:cs="Arial"/>
          <w:color w:val="auto"/>
          <w:sz w:val="18"/>
          <w:szCs w:val="18"/>
        </w:rPr>
      </w:pPr>
      <w:r w:rsidRPr="00FB3935">
        <w:rPr>
          <w:rFonts w:ascii="Arial" w:hAnsi="Arial" w:cs="Arial"/>
          <w:color w:val="auto"/>
          <w:sz w:val="18"/>
          <w:szCs w:val="18"/>
        </w:rPr>
        <w:t xml:space="preserve">(No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w:t>
      </w:r>
      <w:r>
        <w:rPr>
          <w:rFonts w:ascii="Arial" w:hAnsi="Arial" w:cs="Arial"/>
          <w:color w:val="auto"/>
          <w:sz w:val="18"/>
          <w:szCs w:val="18"/>
        </w:rPr>
        <w:t>secretary with written comments.</w:t>
      </w:r>
      <w:r w:rsidRPr="00FB3935">
        <w:rPr>
          <w:rFonts w:ascii="Arial" w:hAnsi="Arial" w:cs="Arial"/>
          <w:color w:val="auto"/>
          <w:sz w:val="18"/>
          <w:szCs w:val="18"/>
        </w:rPr>
        <w:t>)</w:t>
      </w:r>
    </w:p>
    <w:p w14:paraId="4FE932B6" w14:textId="77777777" w:rsidR="00294414" w:rsidRDefault="00294414" w:rsidP="00294414">
      <w:pPr>
        <w:pStyle w:val="tab"/>
        <w:ind w:left="1710"/>
        <w:jc w:val="left"/>
        <w:rPr>
          <w:szCs w:val="24"/>
        </w:rPr>
      </w:pPr>
    </w:p>
    <w:p w14:paraId="30442C3F" w14:textId="6F46043B" w:rsidR="00CA31B4" w:rsidRDefault="0017439F" w:rsidP="00CA31B4">
      <w:pPr>
        <w:pStyle w:val="tab"/>
        <w:numPr>
          <w:ilvl w:val="0"/>
          <w:numId w:val="1"/>
        </w:numPr>
        <w:jc w:val="left"/>
        <w:rPr>
          <w:szCs w:val="24"/>
        </w:rPr>
      </w:pPr>
      <w:r>
        <w:rPr>
          <w:szCs w:val="24"/>
        </w:rPr>
        <w:lastRenderedPageBreak/>
        <w:t xml:space="preserve">Discussion of </w:t>
      </w:r>
      <w:r w:rsidR="00843985">
        <w:rPr>
          <w:szCs w:val="24"/>
        </w:rPr>
        <w:t>Membership</w:t>
      </w:r>
      <w:r w:rsidR="00E456F5">
        <w:rPr>
          <w:szCs w:val="24"/>
        </w:rPr>
        <w:t>:  T</w:t>
      </w:r>
      <w:r w:rsidR="006F08FB">
        <w:rPr>
          <w:szCs w:val="24"/>
        </w:rPr>
        <w:t>wo</w:t>
      </w:r>
      <w:r w:rsidR="006201FE">
        <w:rPr>
          <w:szCs w:val="24"/>
        </w:rPr>
        <w:t xml:space="preserve"> </w:t>
      </w:r>
      <w:r w:rsidR="00E456F5">
        <w:rPr>
          <w:szCs w:val="24"/>
        </w:rPr>
        <w:t>vacancies, one</w:t>
      </w:r>
      <w:r w:rsidR="006201FE">
        <w:rPr>
          <w:szCs w:val="24"/>
        </w:rPr>
        <w:t xml:space="preserve"> for member of governing city</w:t>
      </w:r>
      <w:r w:rsidR="00B13A49">
        <w:rPr>
          <w:szCs w:val="24"/>
        </w:rPr>
        <w:t xml:space="preserve">, </w:t>
      </w:r>
      <w:r w:rsidR="00E456F5">
        <w:rPr>
          <w:szCs w:val="24"/>
        </w:rPr>
        <w:t xml:space="preserve">one for </w:t>
      </w:r>
      <w:r w:rsidR="00B13A49">
        <w:rPr>
          <w:szCs w:val="24"/>
        </w:rPr>
        <w:t xml:space="preserve">member of governing </w:t>
      </w:r>
      <w:r w:rsidR="006201FE">
        <w:rPr>
          <w:szCs w:val="24"/>
        </w:rPr>
        <w:t>county</w:t>
      </w:r>
      <w:r w:rsidR="00E456F5">
        <w:rPr>
          <w:szCs w:val="24"/>
        </w:rPr>
        <w:t>.  Please refer interested individuals to the Governor’s website.</w:t>
      </w:r>
    </w:p>
    <w:p w14:paraId="16BF4DB0" w14:textId="77777777" w:rsidR="00377438" w:rsidRDefault="00377438" w:rsidP="00377438">
      <w:pPr>
        <w:pStyle w:val="tab"/>
        <w:ind w:left="1710" w:firstLine="450"/>
        <w:jc w:val="left"/>
        <w:rPr>
          <w:szCs w:val="24"/>
        </w:rPr>
      </w:pPr>
    </w:p>
    <w:p w14:paraId="753B2E50" w14:textId="6012CE3A" w:rsidR="00937E4C" w:rsidRPr="004C0DC2" w:rsidRDefault="00CB7C70" w:rsidP="00937E4C">
      <w:pPr>
        <w:pStyle w:val="tab"/>
        <w:numPr>
          <w:ilvl w:val="0"/>
          <w:numId w:val="1"/>
        </w:numPr>
        <w:jc w:val="left"/>
        <w:rPr>
          <w:szCs w:val="24"/>
        </w:rPr>
      </w:pPr>
      <w:r>
        <w:rPr>
          <w:szCs w:val="24"/>
        </w:rPr>
        <w:t xml:space="preserve">Approval </w:t>
      </w:r>
      <w:r w:rsidR="00902501">
        <w:rPr>
          <w:szCs w:val="24"/>
        </w:rPr>
        <w:t>of the</w:t>
      </w:r>
      <w:r w:rsidR="00377438">
        <w:rPr>
          <w:szCs w:val="24"/>
        </w:rPr>
        <w:t xml:space="preserve"> Minutes from</w:t>
      </w:r>
      <w:r w:rsidR="00A742C7">
        <w:rPr>
          <w:szCs w:val="24"/>
        </w:rPr>
        <w:t xml:space="preserve"> </w:t>
      </w:r>
      <w:r w:rsidR="0012673E">
        <w:rPr>
          <w:szCs w:val="24"/>
        </w:rPr>
        <w:t>the April 18, 2019</w:t>
      </w:r>
      <w:r w:rsidR="00937E4C">
        <w:rPr>
          <w:szCs w:val="24"/>
        </w:rPr>
        <w:t xml:space="preserve"> Meeting </w:t>
      </w:r>
      <w:r w:rsidR="00937E4C" w:rsidRPr="0071549F">
        <w:rPr>
          <w:rFonts w:cs="Arial"/>
          <w:b/>
          <w:sz w:val="18"/>
          <w:szCs w:val="18"/>
        </w:rPr>
        <w:t>(For Possible Action)</w:t>
      </w:r>
    </w:p>
    <w:p w14:paraId="0FCACC16" w14:textId="77777777" w:rsidR="004C0DC2" w:rsidRDefault="004C0DC2" w:rsidP="004C0DC2">
      <w:pPr>
        <w:pStyle w:val="ListParagraph"/>
        <w:rPr>
          <w:szCs w:val="24"/>
        </w:rPr>
      </w:pPr>
    </w:p>
    <w:p w14:paraId="130C7087" w14:textId="6D650E2C" w:rsidR="004C0DC2" w:rsidRPr="00A326FF" w:rsidRDefault="00EF67CA" w:rsidP="004C0DC2">
      <w:pPr>
        <w:pStyle w:val="tab"/>
        <w:numPr>
          <w:ilvl w:val="0"/>
          <w:numId w:val="1"/>
        </w:numPr>
        <w:jc w:val="left"/>
        <w:rPr>
          <w:szCs w:val="24"/>
        </w:rPr>
      </w:pPr>
      <w:r w:rsidRPr="00A326FF">
        <w:rPr>
          <w:szCs w:val="24"/>
        </w:rPr>
        <w:t>Subcommittee Updates</w:t>
      </w:r>
      <w:r w:rsidR="00822BDC" w:rsidRPr="00A326FF">
        <w:rPr>
          <w:szCs w:val="24"/>
        </w:rPr>
        <w:t xml:space="preserve"> </w:t>
      </w:r>
      <w:r w:rsidR="0009267C" w:rsidRPr="00A326FF">
        <w:rPr>
          <w:szCs w:val="24"/>
        </w:rPr>
        <w:t>and Recommendations</w:t>
      </w:r>
      <w:r w:rsidR="006F08FB" w:rsidRPr="00A326FF">
        <w:rPr>
          <w:szCs w:val="24"/>
        </w:rPr>
        <w:t xml:space="preserve"> for action by the Commission</w:t>
      </w:r>
      <w:r w:rsidR="0009267C" w:rsidRPr="00A326FF">
        <w:rPr>
          <w:szCs w:val="24"/>
        </w:rPr>
        <w:t xml:space="preserve"> </w:t>
      </w:r>
      <w:r w:rsidR="0009267C" w:rsidRPr="00A326FF">
        <w:rPr>
          <w:rFonts w:cs="Arial"/>
          <w:b/>
          <w:sz w:val="18"/>
          <w:szCs w:val="18"/>
        </w:rPr>
        <w:t>(For Possible Action)</w:t>
      </w:r>
      <w:r w:rsidR="00D32A44" w:rsidRPr="00A326FF">
        <w:rPr>
          <w:rFonts w:cs="Arial"/>
          <w:b/>
          <w:sz w:val="18"/>
          <w:szCs w:val="18"/>
        </w:rPr>
        <w:t xml:space="preserve"> </w:t>
      </w:r>
    </w:p>
    <w:p w14:paraId="7FD362FE" w14:textId="69E7AB70" w:rsidR="005B3935" w:rsidRDefault="00EF67CA" w:rsidP="00696EC6">
      <w:pPr>
        <w:pStyle w:val="ListParagraph"/>
        <w:ind w:left="2160"/>
        <w:rPr>
          <w:rFonts w:ascii="Arial" w:hAnsi="Arial" w:cs="Arial"/>
          <w:sz w:val="24"/>
          <w:szCs w:val="24"/>
        </w:rPr>
      </w:pPr>
      <w:r>
        <w:rPr>
          <w:rFonts w:ascii="Arial" w:hAnsi="Arial" w:cs="Arial"/>
          <w:sz w:val="24"/>
          <w:szCs w:val="24"/>
        </w:rPr>
        <w:t xml:space="preserve">Legislative Subcommittee - </w:t>
      </w:r>
      <w:r w:rsidR="004C0DC2">
        <w:rPr>
          <w:rFonts w:ascii="Arial" w:hAnsi="Arial" w:cs="Arial"/>
          <w:sz w:val="24"/>
          <w:szCs w:val="24"/>
        </w:rPr>
        <w:t>Jeff Klein, NV Senior Services, Subcommittee Chairperson</w:t>
      </w:r>
    </w:p>
    <w:p w14:paraId="77A8CA84" w14:textId="6879A5A5" w:rsidR="00A43A7B" w:rsidRPr="00696EC6" w:rsidRDefault="00A43A7B" w:rsidP="00A43A7B">
      <w:pPr>
        <w:pStyle w:val="ListParagraph"/>
        <w:numPr>
          <w:ilvl w:val="0"/>
          <w:numId w:val="12"/>
        </w:numPr>
        <w:rPr>
          <w:rFonts w:ascii="Arial" w:hAnsi="Arial" w:cs="Arial"/>
          <w:sz w:val="24"/>
          <w:szCs w:val="24"/>
        </w:rPr>
      </w:pPr>
      <w:r>
        <w:rPr>
          <w:rFonts w:ascii="Arial" w:hAnsi="Arial" w:cs="Arial"/>
          <w:sz w:val="24"/>
          <w:szCs w:val="24"/>
        </w:rPr>
        <w:t>Review subcommittee recommendations</w:t>
      </w:r>
    </w:p>
    <w:p w14:paraId="130F70EB" w14:textId="59FECB20" w:rsidR="002D32E8" w:rsidRDefault="004B4ACC" w:rsidP="002D32E8">
      <w:pPr>
        <w:pStyle w:val="ListParagraph"/>
        <w:ind w:left="2160"/>
        <w:rPr>
          <w:rFonts w:ascii="Arial" w:hAnsi="Arial" w:cs="Arial"/>
          <w:sz w:val="24"/>
          <w:szCs w:val="24"/>
        </w:rPr>
      </w:pPr>
      <w:r>
        <w:rPr>
          <w:rFonts w:ascii="Arial" w:hAnsi="Arial" w:cs="Arial"/>
          <w:sz w:val="24"/>
          <w:szCs w:val="24"/>
        </w:rPr>
        <w:t>Strategic</w:t>
      </w:r>
      <w:r w:rsidR="00EF67CA">
        <w:rPr>
          <w:rFonts w:ascii="Arial" w:hAnsi="Arial" w:cs="Arial"/>
          <w:sz w:val="24"/>
          <w:szCs w:val="24"/>
        </w:rPr>
        <w:t xml:space="preserve"> Plan Accountability Subcommittee - </w:t>
      </w:r>
      <w:r w:rsidR="00632667">
        <w:rPr>
          <w:rFonts w:ascii="Arial" w:hAnsi="Arial" w:cs="Arial"/>
          <w:sz w:val="24"/>
          <w:szCs w:val="24"/>
        </w:rPr>
        <w:t>Connie McMullen, Subcommittee Chairperson</w:t>
      </w:r>
    </w:p>
    <w:p w14:paraId="1EC3728E" w14:textId="3B140E44" w:rsidR="00696EC6" w:rsidRDefault="00696EC6" w:rsidP="00696EC6">
      <w:pPr>
        <w:pStyle w:val="ListParagraph"/>
        <w:numPr>
          <w:ilvl w:val="0"/>
          <w:numId w:val="11"/>
        </w:numPr>
        <w:rPr>
          <w:rFonts w:ascii="Arial" w:hAnsi="Arial" w:cs="Arial"/>
          <w:sz w:val="24"/>
          <w:szCs w:val="24"/>
        </w:rPr>
      </w:pPr>
      <w:r>
        <w:rPr>
          <w:rFonts w:ascii="Arial" w:hAnsi="Arial" w:cs="Arial"/>
          <w:sz w:val="24"/>
          <w:szCs w:val="24"/>
        </w:rPr>
        <w:t xml:space="preserve">Review of subcommittee </w:t>
      </w:r>
      <w:r w:rsidR="00E456F5">
        <w:rPr>
          <w:rFonts w:ascii="Arial" w:hAnsi="Arial" w:cs="Arial"/>
          <w:sz w:val="24"/>
          <w:szCs w:val="24"/>
        </w:rPr>
        <w:t>recommendation to incorporate legislative measures into the Strategic Plan</w:t>
      </w:r>
    </w:p>
    <w:p w14:paraId="68984410" w14:textId="77777777" w:rsidR="002D32E8" w:rsidRDefault="002D32E8" w:rsidP="002D32E8">
      <w:pPr>
        <w:pStyle w:val="ListParagraph"/>
        <w:ind w:left="2160"/>
        <w:rPr>
          <w:rFonts w:ascii="Arial" w:hAnsi="Arial" w:cs="Arial"/>
          <w:sz w:val="24"/>
          <w:szCs w:val="24"/>
        </w:rPr>
      </w:pPr>
    </w:p>
    <w:p w14:paraId="3F381721" w14:textId="098F040F" w:rsidR="002D32E8" w:rsidRPr="00E456F5" w:rsidRDefault="00E456F5" w:rsidP="002D32E8">
      <w:pPr>
        <w:pStyle w:val="ListParagraph"/>
        <w:numPr>
          <w:ilvl w:val="0"/>
          <w:numId w:val="1"/>
        </w:numPr>
        <w:rPr>
          <w:rFonts w:ascii="Arial" w:hAnsi="Arial" w:cs="Arial"/>
          <w:sz w:val="24"/>
          <w:szCs w:val="24"/>
        </w:rPr>
      </w:pPr>
      <w:r>
        <w:rPr>
          <w:rFonts w:ascii="Arial" w:hAnsi="Arial" w:cs="Arial"/>
          <w:sz w:val="24"/>
          <w:szCs w:val="24"/>
        </w:rPr>
        <w:t>Senior and Disability RX Program changes</w:t>
      </w:r>
      <w:r w:rsidR="002D32E8">
        <w:rPr>
          <w:rFonts w:ascii="Arial" w:hAnsi="Arial" w:cs="Arial"/>
          <w:sz w:val="24"/>
          <w:szCs w:val="24"/>
        </w:rPr>
        <w:t xml:space="preserve"> </w:t>
      </w:r>
      <w:r w:rsidR="00A43A7B">
        <w:rPr>
          <w:rFonts w:ascii="Arial" w:hAnsi="Arial" w:cs="Arial"/>
          <w:sz w:val="24"/>
          <w:szCs w:val="24"/>
        </w:rPr>
        <w:t xml:space="preserve">review and approval </w:t>
      </w:r>
      <w:r w:rsidR="002D32E8" w:rsidRPr="002D32E8">
        <w:rPr>
          <w:rFonts w:ascii="Arial" w:hAnsi="Arial" w:cs="Arial"/>
          <w:b/>
          <w:sz w:val="18"/>
          <w:szCs w:val="18"/>
        </w:rPr>
        <w:t>(For Possible Action)</w:t>
      </w:r>
    </w:p>
    <w:p w14:paraId="6C0651B2" w14:textId="4912C876" w:rsidR="00E456F5" w:rsidRPr="00E456F5" w:rsidRDefault="00E456F5" w:rsidP="00E456F5">
      <w:pPr>
        <w:pStyle w:val="ListParagraph"/>
        <w:numPr>
          <w:ilvl w:val="0"/>
          <w:numId w:val="11"/>
        </w:numPr>
        <w:rPr>
          <w:rFonts w:ascii="Arial" w:hAnsi="Arial" w:cs="Arial"/>
          <w:sz w:val="24"/>
          <w:szCs w:val="24"/>
        </w:rPr>
      </w:pPr>
      <w:r w:rsidRPr="00E456F5">
        <w:rPr>
          <w:rFonts w:ascii="Arial" w:hAnsi="Arial" w:cs="Arial"/>
          <w:sz w:val="24"/>
          <w:szCs w:val="24"/>
        </w:rPr>
        <w:t>Subsidy only program as of January 1, 2020</w:t>
      </w:r>
    </w:p>
    <w:p w14:paraId="05875CF5" w14:textId="77777777" w:rsidR="00135477" w:rsidRDefault="00135477" w:rsidP="00135477">
      <w:pPr>
        <w:pStyle w:val="tab"/>
        <w:jc w:val="left"/>
        <w:rPr>
          <w:rFonts w:cs="Arial"/>
          <w:szCs w:val="24"/>
        </w:rPr>
      </w:pPr>
    </w:p>
    <w:p w14:paraId="47BD5F8E" w14:textId="510203BC" w:rsidR="00937E4C" w:rsidRPr="00937E4C" w:rsidRDefault="00937E4C" w:rsidP="00937E4C">
      <w:pPr>
        <w:pStyle w:val="tab"/>
        <w:numPr>
          <w:ilvl w:val="0"/>
          <w:numId w:val="1"/>
        </w:numPr>
        <w:jc w:val="left"/>
        <w:rPr>
          <w:szCs w:val="24"/>
        </w:rPr>
      </w:pPr>
      <w:r>
        <w:rPr>
          <w:rFonts w:cs="Arial"/>
          <w:szCs w:val="24"/>
        </w:rPr>
        <w:t>Administrator’s Report</w:t>
      </w:r>
      <w:r w:rsidR="0012673E">
        <w:rPr>
          <w:rFonts w:cs="Arial"/>
          <w:szCs w:val="24"/>
        </w:rPr>
        <w:t xml:space="preserve">/2019 Legislative Session Implementation Plans </w:t>
      </w:r>
      <w:r w:rsidR="0012673E" w:rsidRPr="001272C3">
        <w:rPr>
          <w:rFonts w:cs="Arial"/>
          <w:b/>
          <w:sz w:val="18"/>
          <w:szCs w:val="18"/>
        </w:rPr>
        <w:t>(For Possible Action)</w:t>
      </w:r>
    </w:p>
    <w:p w14:paraId="7DF70F50" w14:textId="4B25169A" w:rsidR="00877184" w:rsidRDefault="00E456F5" w:rsidP="00E456F5">
      <w:pPr>
        <w:pStyle w:val="tab"/>
        <w:numPr>
          <w:ilvl w:val="0"/>
          <w:numId w:val="11"/>
        </w:numPr>
        <w:jc w:val="left"/>
        <w:rPr>
          <w:szCs w:val="24"/>
        </w:rPr>
      </w:pPr>
      <w:r>
        <w:rPr>
          <w:szCs w:val="24"/>
        </w:rPr>
        <w:t>Legislative Session Implementation Plan – Discuss and recommend changes to implementation plan, communication of plan and timeframe</w:t>
      </w:r>
    </w:p>
    <w:p w14:paraId="68E0F4A0" w14:textId="77777777" w:rsidR="00E456F5" w:rsidRDefault="00E456F5" w:rsidP="00E456F5">
      <w:pPr>
        <w:pStyle w:val="tab"/>
        <w:ind w:left="2520"/>
        <w:jc w:val="left"/>
        <w:rPr>
          <w:szCs w:val="24"/>
        </w:rPr>
      </w:pPr>
    </w:p>
    <w:p w14:paraId="209E04B4" w14:textId="52BB63B6" w:rsidR="00FA2212" w:rsidRPr="00DA6792" w:rsidRDefault="0012673E" w:rsidP="00FA2212">
      <w:pPr>
        <w:pStyle w:val="tab"/>
        <w:numPr>
          <w:ilvl w:val="0"/>
          <w:numId w:val="1"/>
        </w:numPr>
        <w:jc w:val="left"/>
        <w:rPr>
          <w:szCs w:val="24"/>
        </w:rPr>
      </w:pPr>
      <w:r>
        <w:rPr>
          <w:szCs w:val="24"/>
        </w:rPr>
        <w:t>APS Update</w:t>
      </w:r>
      <w:r w:rsidR="00FA2212">
        <w:rPr>
          <w:szCs w:val="24"/>
        </w:rPr>
        <w:t xml:space="preserve"> </w:t>
      </w:r>
    </w:p>
    <w:p w14:paraId="2F8969B7" w14:textId="19EAE2EC" w:rsidR="00DA6792" w:rsidRPr="004C0DC2" w:rsidRDefault="00E456F5" w:rsidP="00DA6792">
      <w:pPr>
        <w:pStyle w:val="tab"/>
        <w:ind w:left="2160"/>
        <w:jc w:val="left"/>
        <w:rPr>
          <w:szCs w:val="24"/>
        </w:rPr>
      </w:pPr>
      <w:r>
        <w:rPr>
          <w:szCs w:val="24"/>
        </w:rPr>
        <w:t>Tammy Sever or Elizabeth McCurdy</w:t>
      </w:r>
    </w:p>
    <w:p w14:paraId="299EB0CF" w14:textId="77777777" w:rsidR="00135477" w:rsidRDefault="00135477" w:rsidP="00135477">
      <w:pPr>
        <w:pStyle w:val="tab"/>
        <w:jc w:val="left"/>
        <w:rPr>
          <w:szCs w:val="24"/>
        </w:rPr>
      </w:pPr>
    </w:p>
    <w:p w14:paraId="19AE844C" w14:textId="079F5653" w:rsidR="001272C3" w:rsidRDefault="00FA2212" w:rsidP="001272C3">
      <w:pPr>
        <w:pStyle w:val="tab"/>
        <w:numPr>
          <w:ilvl w:val="0"/>
          <w:numId w:val="1"/>
        </w:numPr>
        <w:jc w:val="left"/>
        <w:rPr>
          <w:rFonts w:cs="Arial"/>
          <w:szCs w:val="24"/>
        </w:rPr>
      </w:pPr>
      <w:bookmarkStart w:id="0" w:name="_Hlk485283805"/>
      <w:r>
        <w:rPr>
          <w:rFonts w:cs="Arial"/>
          <w:szCs w:val="24"/>
        </w:rPr>
        <w:t>H</w:t>
      </w:r>
      <w:r w:rsidR="00A43A7B">
        <w:rPr>
          <w:rFonts w:cs="Arial"/>
          <w:szCs w:val="24"/>
        </w:rPr>
        <w:t>ome and Community Based Services (H</w:t>
      </w:r>
      <w:r>
        <w:rPr>
          <w:rFonts w:cs="Arial"/>
          <w:szCs w:val="24"/>
        </w:rPr>
        <w:t>CBS</w:t>
      </w:r>
      <w:r w:rsidR="00A43A7B">
        <w:rPr>
          <w:rFonts w:cs="Arial"/>
          <w:szCs w:val="24"/>
        </w:rPr>
        <w:t>)</w:t>
      </w:r>
      <w:bookmarkStart w:id="1" w:name="_GoBack"/>
      <w:bookmarkEnd w:id="1"/>
      <w:r>
        <w:rPr>
          <w:rFonts w:cs="Arial"/>
          <w:szCs w:val="24"/>
        </w:rPr>
        <w:t xml:space="preserve"> Caseload and Waitlist</w:t>
      </w:r>
    </w:p>
    <w:p w14:paraId="4CE891E4" w14:textId="4DBDDB41" w:rsidR="00C07B42" w:rsidRDefault="00C07B42" w:rsidP="00C07B42">
      <w:pPr>
        <w:pStyle w:val="tab"/>
        <w:ind w:left="2160"/>
        <w:jc w:val="left"/>
        <w:rPr>
          <w:rFonts w:cs="Arial"/>
          <w:szCs w:val="24"/>
        </w:rPr>
      </w:pPr>
      <w:r>
        <w:rPr>
          <w:rFonts w:cs="Arial"/>
          <w:szCs w:val="24"/>
        </w:rPr>
        <w:t>Crystal Wren</w:t>
      </w:r>
    </w:p>
    <w:p w14:paraId="02237855" w14:textId="77777777" w:rsidR="00FA2212" w:rsidRPr="0012673E" w:rsidRDefault="00FA2212" w:rsidP="0012673E">
      <w:pPr>
        <w:rPr>
          <w:rFonts w:cs="Arial"/>
          <w:szCs w:val="24"/>
        </w:rPr>
      </w:pPr>
    </w:p>
    <w:p w14:paraId="50DC21B4" w14:textId="0CD86909" w:rsidR="00FA2212" w:rsidRDefault="00FA2212" w:rsidP="00FA2212">
      <w:pPr>
        <w:pStyle w:val="tab"/>
        <w:numPr>
          <w:ilvl w:val="0"/>
          <w:numId w:val="1"/>
        </w:numPr>
        <w:jc w:val="left"/>
        <w:rPr>
          <w:rFonts w:cs="Arial"/>
          <w:szCs w:val="24"/>
        </w:rPr>
      </w:pPr>
      <w:r>
        <w:rPr>
          <w:rFonts w:cs="Arial"/>
          <w:szCs w:val="24"/>
        </w:rPr>
        <w:t xml:space="preserve">Next Meeting Date – </w:t>
      </w:r>
      <w:r w:rsidR="0012673E">
        <w:rPr>
          <w:rFonts w:cs="Arial"/>
          <w:szCs w:val="24"/>
        </w:rPr>
        <w:t>October 15</w:t>
      </w:r>
      <w:r>
        <w:rPr>
          <w:rFonts w:cs="Arial"/>
          <w:szCs w:val="24"/>
        </w:rPr>
        <w:t>, 2019</w:t>
      </w:r>
    </w:p>
    <w:p w14:paraId="53C98735" w14:textId="7554D63D" w:rsidR="00A742C7" w:rsidRDefault="00A742C7" w:rsidP="00A742C7">
      <w:pPr>
        <w:pStyle w:val="tab"/>
        <w:jc w:val="left"/>
        <w:rPr>
          <w:rFonts w:cs="Arial"/>
          <w:szCs w:val="24"/>
        </w:rPr>
      </w:pPr>
    </w:p>
    <w:p w14:paraId="2028BEDF" w14:textId="77777777" w:rsidR="00FA2212" w:rsidRPr="009C64CD" w:rsidRDefault="00FA2212" w:rsidP="00FA2212">
      <w:pPr>
        <w:pStyle w:val="tab"/>
        <w:numPr>
          <w:ilvl w:val="0"/>
          <w:numId w:val="1"/>
        </w:numPr>
        <w:jc w:val="left"/>
        <w:rPr>
          <w:rFonts w:cs="Arial"/>
          <w:szCs w:val="24"/>
        </w:rPr>
      </w:pPr>
      <w:r>
        <w:rPr>
          <w:rFonts w:cs="Arial"/>
          <w:szCs w:val="24"/>
        </w:rPr>
        <w:t xml:space="preserve">Approval of Agenda Items for Next Meeting </w:t>
      </w:r>
      <w:r>
        <w:rPr>
          <w:rFonts w:cs="Arial"/>
          <w:b/>
          <w:sz w:val="18"/>
          <w:szCs w:val="18"/>
        </w:rPr>
        <w:t>(For Possible Action)</w:t>
      </w:r>
    </w:p>
    <w:p w14:paraId="2E389292" w14:textId="77777777" w:rsidR="009C64CD" w:rsidRDefault="009C64CD" w:rsidP="009C64CD">
      <w:pPr>
        <w:pStyle w:val="ListParagraph"/>
        <w:rPr>
          <w:rFonts w:cs="Arial"/>
          <w:szCs w:val="24"/>
        </w:rPr>
      </w:pPr>
    </w:p>
    <w:p w14:paraId="3467CF21" w14:textId="5ED7AB5F" w:rsidR="008F7D6B" w:rsidRDefault="008F7D6B" w:rsidP="008F7D6B">
      <w:pPr>
        <w:pStyle w:val="tab"/>
        <w:numPr>
          <w:ilvl w:val="0"/>
          <w:numId w:val="1"/>
        </w:numPr>
        <w:jc w:val="left"/>
        <w:rPr>
          <w:rFonts w:cs="Arial"/>
          <w:szCs w:val="24"/>
        </w:rPr>
      </w:pPr>
      <w:r>
        <w:rPr>
          <w:rFonts w:cs="Arial"/>
          <w:szCs w:val="24"/>
        </w:rPr>
        <w:t>Public Comment</w:t>
      </w:r>
    </w:p>
    <w:p w14:paraId="12D63E58" w14:textId="47E76E81" w:rsidR="008F7D6B" w:rsidRDefault="008F7D6B" w:rsidP="008F7D6B">
      <w:pPr>
        <w:pStyle w:val="tab"/>
        <w:ind w:left="2160"/>
        <w:jc w:val="left"/>
        <w:rPr>
          <w:rFonts w:cs="Arial"/>
          <w:sz w:val="18"/>
          <w:szCs w:val="18"/>
        </w:rPr>
      </w:pPr>
      <w:r>
        <w:rPr>
          <w:rFonts w:cs="Arial"/>
          <w:sz w:val="18"/>
          <w:szCs w:val="18"/>
        </w:rPr>
        <w:t>(No action may be taken upon a matter raised under public comment period unless the matter itself has</w:t>
      </w:r>
    </w:p>
    <w:p w14:paraId="1487345E" w14:textId="0B2B1194" w:rsidR="008F7D6B" w:rsidRDefault="008F7D6B" w:rsidP="008F7D6B">
      <w:pPr>
        <w:pStyle w:val="tab"/>
        <w:ind w:left="2160"/>
        <w:jc w:val="left"/>
        <w:rPr>
          <w:rFonts w:cs="Arial"/>
          <w:sz w:val="18"/>
          <w:szCs w:val="18"/>
        </w:rPr>
      </w:pPr>
      <w:r>
        <w:rPr>
          <w:rFonts w:cs="Arial"/>
          <w:sz w:val="18"/>
          <w:szCs w:val="18"/>
        </w:rPr>
        <w:t xml:space="preserve">Been specifically included on an agenda as an action item.  Comments will be limited to three minutes per person.  Persons making comment will be asked to begin by stating their name for the record and to spell </w:t>
      </w:r>
    </w:p>
    <w:p w14:paraId="0E4E23C0" w14:textId="52918C64" w:rsidR="008F7D6B" w:rsidRDefault="008F7D6B" w:rsidP="008F7D6B">
      <w:pPr>
        <w:pStyle w:val="tab"/>
        <w:ind w:left="2160"/>
        <w:jc w:val="left"/>
        <w:rPr>
          <w:rFonts w:cs="Arial"/>
          <w:sz w:val="18"/>
          <w:szCs w:val="18"/>
        </w:rPr>
      </w:pPr>
      <w:r>
        <w:rPr>
          <w:rFonts w:cs="Arial"/>
          <w:sz w:val="18"/>
          <w:szCs w:val="18"/>
        </w:rPr>
        <w:t>their last name and provide the secretary with written comments.)</w:t>
      </w:r>
    </w:p>
    <w:p w14:paraId="5DDF3C75" w14:textId="4374C746" w:rsidR="008F7D6B" w:rsidRDefault="008F7D6B" w:rsidP="008F7D6B">
      <w:pPr>
        <w:pStyle w:val="tab"/>
        <w:jc w:val="left"/>
        <w:rPr>
          <w:rFonts w:cs="Arial"/>
          <w:sz w:val="18"/>
          <w:szCs w:val="18"/>
        </w:rPr>
      </w:pPr>
    </w:p>
    <w:p w14:paraId="720D9B13" w14:textId="2197785F" w:rsidR="008F7D6B" w:rsidRDefault="008F7D6B" w:rsidP="008F7D6B">
      <w:pPr>
        <w:pStyle w:val="tab"/>
        <w:numPr>
          <w:ilvl w:val="0"/>
          <w:numId w:val="1"/>
        </w:numPr>
        <w:jc w:val="left"/>
        <w:rPr>
          <w:rFonts w:cs="Arial"/>
          <w:szCs w:val="24"/>
        </w:rPr>
      </w:pPr>
      <w:r>
        <w:rPr>
          <w:rFonts w:cs="Arial"/>
          <w:szCs w:val="24"/>
        </w:rPr>
        <w:t>Adjournment</w:t>
      </w:r>
    </w:p>
    <w:p w14:paraId="4AF19C11" w14:textId="3907A10B" w:rsidR="008F7D6B" w:rsidRDefault="008F7D6B" w:rsidP="008F7D6B">
      <w:pPr>
        <w:pStyle w:val="tab"/>
        <w:jc w:val="left"/>
        <w:rPr>
          <w:rFonts w:cs="Arial"/>
          <w:szCs w:val="24"/>
        </w:rPr>
      </w:pPr>
    </w:p>
    <w:p w14:paraId="74BA000E" w14:textId="1EA11552" w:rsidR="009C64CD" w:rsidRDefault="009C64CD" w:rsidP="008F7D6B">
      <w:pPr>
        <w:pStyle w:val="tab"/>
        <w:jc w:val="left"/>
        <w:rPr>
          <w:rFonts w:cs="Arial"/>
          <w:szCs w:val="24"/>
        </w:rPr>
      </w:pPr>
    </w:p>
    <w:p w14:paraId="64FD3FA7" w14:textId="77777777" w:rsidR="00FA2212" w:rsidRDefault="00FA2212" w:rsidP="006C0C2C">
      <w:pPr>
        <w:pStyle w:val="tab"/>
        <w:jc w:val="left"/>
        <w:rPr>
          <w:rFonts w:cs="Arial"/>
          <w:szCs w:val="24"/>
        </w:rPr>
      </w:pPr>
    </w:p>
    <w:p w14:paraId="1F1DF106" w14:textId="650DFF05"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0D6D4F53" w14:textId="2E4858D6"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2884D5B9" w14:textId="55D5125A"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A2DE6FA" w14:textId="0FAC35A2" w:rsidR="008F7D6B" w:rsidRDefault="008F7D6B" w:rsidP="006C0C2C">
      <w:pPr>
        <w:pStyle w:val="tab"/>
        <w:jc w:val="left"/>
        <w:rPr>
          <w:rFonts w:cs="Arial"/>
          <w:sz w:val="18"/>
          <w:szCs w:val="18"/>
        </w:rPr>
      </w:pPr>
      <w:r>
        <w:rPr>
          <w:rFonts w:cs="Arial"/>
          <w:sz w:val="18"/>
          <w:szCs w:val="18"/>
        </w:rPr>
        <w:tab/>
        <w:t>Comments based upon viewpoint.</w:t>
      </w:r>
    </w:p>
    <w:p w14:paraId="5C92352F" w14:textId="5A40DA5C"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0"/>
    <w:p w14:paraId="13CED072" w14:textId="64E64CE5" w:rsidR="00831401" w:rsidRDefault="00831401" w:rsidP="00831401">
      <w:pPr>
        <w:pStyle w:val="tab"/>
        <w:jc w:val="left"/>
        <w:rPr>
          <w:rFonts w:cs="Arial"/>
          <w:szCs w:val="24"/>
        </w:rPr>
      </w:pPr>
    </w:p>
    <w:p w14:paraId="72CFAFF3" w14:textId="00D2DC7B"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0FE0CDB3" w14:textId="24DD71E2" w:rsidR="008F7D6B" w:rsidRDefault="008F7D6B" w:rsidP="00D335EF">
      <w:pPr>
        <w:pStyle w:val="tab"/>
        <w:ind w:left="720"/>
        <w:jc w:val="left"/>
        <w:rPr>
          <w:rFonts w:cs="Arial"/>
          <w:sz w:val="18"/>
          <w:szCs w:val="18"/>
        </w:rPr>
      </w:pPr>
      <w:r>
        <w:rPr>
          <w:rFonts w:cs="Arial"/>
          <w:sz w:val="18"/>
          <w:szCs w:val="18"/>
        </w:rPr>
        <w:lastRenderedPageBreak/>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r w:rsidR="00D335EF">
        <w:rPr>
          <w:rFonts w:cs="Arial"/>
          <w:sz w:val="18"/>
          <w:szCs w:val="18"/>
        </w:rPr>
        <w:t xml:space="preserve"> </w:t>
      </w:r>
      <w:r>
        <w:rPr>
          <w:rFonts w:cs="Arial"/>
          <w:sz w:val="18"/>
          <w:szCs w:val="18"/>
        </w:rPr>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3FD59D35" w14:textId="124317E5" w:rsidR="00B25B53" w:rsidRDefault="00B25B53" w:rsidP="00CB4CC6">
      <w:pPr>
        <w:pStyle w:val="tab"/>
        <w:jc w:val="left"/>
        <w:rPr>
          <w:rFonts w:cs="Arial"/>
          <w:sz w:val="18"/>
          <w:szCs w:val="18"/>
        </w:rPr>
      </w:pPr>
    </w:p>
    <w:p w14:paraId="7966C665" w14:textId="564A6CC5"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18E5E534" w14:textId="627FC587" w:rsidR="00B25B53" w:rsidRDefault="00B25B53" w:rsidP="00B25B53">
      <w:pPr>
        <w:pStyle w:val="tab"/>
        <w:ind w:firstLine="720"/>
        <w:jc w:val="left"/>
        <w:rPr>
          <w:rStyle w:val="Hyperlink"/>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5AC9C068" w14:textId="77777777" w:rsidR="00FA2212" w:rsidRDefault="00FA2212" w:rsidP="00B25B53">
      <w:pPr>
        <w:pStyle w:val="tab"/>
        <w:ind w:firstLine="720"/>
        <w:jc w:val="left"/>
        <w:rPr>
          <w:rFonts w:cs="Arial"/>
          <w:sz w:val="18"/>
          <w:szCs w:val="18"/>
        </w:rPr>
      </w:pPr>
    </w:p>
    <w:p w14:paraId="19BF6C1C" w14:textId="77777777" w:rsidR="00CE4869" w:rsidRPr="00CE4869" w:rsidRDefault="00CE4869" w:rsidP="00CE4869">
      <w:pPr>
        <w:rPr>
          <w:rFonts w:ascii="Calibri" w:eastAsia="Calibri" w:hAnsi="Calibri"/>
          <w:sz w:val="22"/>
          <w:szCs w:val="22"/>
        </w:rPr>
      </w:pPr>
    </w:p>
    <w:p w14:paraId="5FA31BF4"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0F7438CF"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78B41684"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2FD0C46F" w14:textId="169B66BE"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770CA12D"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3A9026CC"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472D25DE"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2A12939C"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25B598F9"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42BA3F0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7E0FEC3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43E5040B"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43D8F7BB" w14:textId="1430A375"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5F220EF2" w14:textId="6C13589A" w:rsidR="00CE4869" w:rsidRDefault="00CE4869" w:rsidP="00CE4869">
      <w:pPr>
        <w:pStyle w:val="tab"/>
        <w:ind w:left="2160"/>
        <w:jc w:val="left"/>
        <w:rPr>
          <w:rFonts w:cs="Arial"/>
          <w:szCs w:val="24"/>
        </w:rPr>
      </w:pPr>
    </w:p>
    <w:p w14:paraId="3D3AECE7" w14:textId="189F358F" w:rsidR="00492FFF" w:rsidRDefault="00492FFF" w:rsidP="00CE4869">
      <w:pPr>
        <w:pStyle w:val="tab"/>
        <w:ind w:left="2160"/>
        <w:jc w:val="left"/>
        <w:rPr>
          <w:rFonts w:cs="Arial"/>
          <w:szCs w:val="24"/>
        </w:rPr>
      </w:pPr>
    </w:p>
    <w:p w14:paraId="2ED6680C" w14:textId="6A924ADD" w:rsidR="00492FFF" w:rsidRPr="00CE4869" w:rsidRDefault="00492FFF" w:rsidP="00CE4869">
      <w:pPr>
        <w:pStyle w:val="tab"/>
        <w:ind w:left="2160"/>
        <w:jc w:val="left"/>
        <w:rPr>
          <w:rFonts w:cs="Arial"/>
          <w:szCs w:val="24"/>
        </w:rPr>
      </w:pPr>
    </w:p>
    <w:sectPr w:rsidR="00492FFF" w:rsidRPr="00CE4869" w:rsidSect="008526D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325C" w14:textId="77777777" w:rsidR="00F97604" w:rsidRDefault="00F97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D" w14:textId="009396AA" w:rsidR="009F44A3" w:rsidRDefault="00A70CFF">
    <w:pPr>
      <w:pStyle w:val="Footer"/>
      <w:jc w:val="right"/>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21DC" w14:textId="77777777" w:rsidR="00F97604" w:rsidRDefault="00F97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77777777" w:rsidR="009F44A3" w:rsidRDefault="00A70CFF">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616E" w14:textId="09DCB217" w:rsidR="00F97604" w:rsidRDefault="00F97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1F4404"/>
    <w:multiLevelType w:val="hybridMultilevel"/>
    <w:tmpl w:val="3334AD38"/>
    <w:lvl w:ilvl="0" w:tplc="4518367A">
      <w:start w:val="381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C30102"/>
    <w:multiLevelType w:val="hybridMultilevel"/>
    <w:tmpl w:val="5E708BB0"/>
    <w:lvl w:ilvl="0" w:tplc="A598551A">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913836"/>
    <w:multiLevelType w:val="hybridMultilevel"/>
    <w:tmpl w:val="B4F0EC52"/>
    <w:lvl w:ilvl="0" w:tplc="95E621CA">
      <w:start w:val="3811"/>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B4859FF"/>
    <w:multiLevelType w:val="hybridMultilevel"/>
    <w:tmpl w:val="3502DD28"/>
    <w:lvl w:ilvl="0" w:tplc="2A347140">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9" w15:restartNumberingAfterBreak="0">
    <w:nsid w:val="68F548DD"/>
    <w:multiLevelType w:val="hybridMultilevel"/>
    <w:tmpl w:val="0D246C8C"/>
    <w:lvl w:ilvl="0" w:tplc="AF9A1410">
      <w:numFmt w:val="bullet"/>
      <w:lvlText w:val="-"/>
      <w:lvlJc w:val="left"/>
      <w:pPr>
        <w:ind w:left="2136" w:hanging="360"/>
      </w:pPr>
      <w:rPr>
        <w:rFonts w:ascii="Arial" w:eastAsia="Times New Roman" w:hAnsi="Arial" w:cs="Aria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C547004"/>
    <w:multiLevelType w:val="hybridMultilevel"/>
    <w:tmpl w:val="856C2A36"/>
    <w:lvl w:ilvl="0" w:tplc="CF20845E">
      <w:start w:val="381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3"/>
  </w:num>
  <w:num w:numId="6">
    <w:abstractNumId w:val="1"/>
  </w:num>
  <w:num w:numId="7">
    <w:abstractNumId w:val="9"/>
  </w:num>
  <w:num w:numId="8">
    <w:abstractNumId w:val="11"/>
  </w:num>
  <w:num w:numId="9">
    <w:abstractNumId w:val="2"/>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32628"/>
    <w:rsid w:val="00060082"/>
    <w:rsid w:val="0009267C"/>
    <w:rsid w:val="000A3B34"/>
    <w:rsid w:val="0012673E"/>
    <w:rsid w:val="001272C3"/>
    <w:rsid w:val="00133BB5"/>
    <w:rsid w:val="00135477"/>
    <w:rsid w:val="00142D93"/>
    <w:rsid w:val="00172A8B"/>
    <w:rsid w:val="0017439F"/>
    <w:rsid w:val="00186931"/>
    <w:rsid w:val="00190BC2"/>
    <w:rsid w:val="001C1769"/>
    <w:rsid w:val="001E4DAF"/>
    <w:rsid w:val="002138BC"/>
    <w:rsid w:val="00217626"/>
    <w:rsid w:val="00225EB6"/>
    <w:rsid w:val="002578D4"/>
    <w:rsid w:val="00294414"/>
    <w:rsid w:val="002C5725"/>
    <w:rsid w:val="002D32E8"/>
    <w:rsid w:val="002F1354"/>
    <w:rsid w:val="00347252"/>
    <w:rsid w:val="00352F98"/>
    <w:rsid w:val="00377438"/>
    <w:rsid w:val="00397C1D"/>
    <w:rsid w:val="003E4479"/>
    <w:rsid w:val="003F037C"/>
    <w:rsid w:val="00435BDD"/>
    <w:rsid w:val="004363DC"/>
    <w:rsid w:val="00447D3E"/>
    <w:rsid w:val="00456EE4"/>
    <w:rsid w:val="00492FFF"/>
    <w:rsid w:val="004A52B2"/>
    <w:rsid w:val="004B4ACC"/>
    <w:rsid w:val="004C0DC2"/>
    <w:rsid w:val="004D2FC9"/>
    <w:rsid w:val="00525464"/>
    <w:rsid w:val="005275FE"/>
    <w:rsid w:val="0056285A"/>
    <w:rsid w:val="0058767C"/>
    <w:rsid w:val="0059257D"/>
    <w:rsid w:val="005B3935"/>
    <w:rsid w:val="005D242C"/>
    <w:rsid w:val="005D33B2"/>
    <w:rsid w:val="005F1CEA"/>
    <w:rsid w:val="0061667B"/>
    <w:rsid w:val="006201FE"/>
    <w:rsid w:val="006275BD"/>
    <w:rsid w:val="00632667"/>
    <w:rsid w:val="0065123C"/>
    <w:rsid w:val="006865D2"/>
    <w:rsid w:val="00696EC6"/>
    <w:rsid w:val="006A187A"/>
    <w:rsid w:val="006A5218"/>
    <w:rsid w:val="006C0C2C"/>
    <w:rsid w:val="006D301F"/>
    <w:rsid w:val="006E5BB4"/>
    <w:rsid w:val="006F08FB"/>
    <w:rsid w:val="006F301B"/>
    <w:rsid w:val="00761089"/>
    <w:rsid w:val="00763770"/>
    <w:rsid w:val="0078064F"/>
    <w:rsid w:val="007D6F5C"/>
    <w:rsid w:val="007F769E"/>
    <w:rsid w:val="00820955"/>
    <w:rsid w:val="00822BDC"/>
    <w:rsid w:val="008272FF"/>
    <w:rsid w:val="00831401"/>
    <w:rsid w:val="00836A19"/>
    <w:rsid w:val="00837744"/>
    <w:rsid w:val="00843985"/>
    <w:rsid w:val="00850C8D"/>
    <w:rsid w:val="008604D5"/>
    <w:rsid w:val="00876440"/>
    <w:rsid w:val="00877184"/>
    <w:rsid w:val="00891F14"/>
    <w:rsid w:val="008A158B"/>
    <w:rsid w:val="008A2ECB"/>
    <w:rsid w:val="008D5264"/>
    <w:rsid w:val="008E7559"/>
    <w:rsid w:val="008F01CA"/>
    <w:rsid w:val="008F7D6B"/>
    <w:rsid w:val="00900964"/>
    <w:rsid w:val="00902501"/>
    <w:rsid w:val="00912037"/>
    <w:rsid w:val="00916F0E"/>
    <w:rsid w:val="0093299B"/>
    <w:rsid w:val="00934AF8"/>
    <w:rsid w:val="00937E4C"/>
    <w:rsid w:val="00942BFE"/>
    <w:rsid w:val="00991F0E"/>
    <w:rsid w:val="009C64CD"/>
    <w:rsid w:val="009E5C90"/>
    <w:rsid w:val="009F3729"/>
    <w:rsid w:val="00A05E6C"/>
    <w:rsid w:val="00A07EA3"/>
    <w:rsid w:val="00A17609"/>
    <w:rsid w:val="00A326FF"/>
    <w:rsid w:val="00A3376C"/>
    <w:rsid w:val="00A36302"/>
    <w:rsid w:val="00A43A7B"/>
    <w:rsid w:val="00A742C7"/>
    <w:rsid w:val="00AA33B5"/>
    <w:rsid w:val="00AC7480"/>
    <w:rsid w:val="00AD12FF"/>
    <w:rsid w:val="00B01FD3"/>
    <w:rsid w:val="00B13A49"/>
    <w:rsid w:val="00B256C8"/>
    <w:rsid w:val="00B25B53"/>
    <w:rsid w:val="00B265CB"/>
    <w:rsid w:val="00B3678A"/>
    <w:rsid w:val="00B71F00"/>
    <w:rsid w:val="00BC158D"/>
    <w:rsid w:val="00BC202B"/>
    <w:rsid w:val="00BD760A"/>
    <w:rsid w:val="00BF6C91"/>
    <w:rsid w:val="00C07B42"/>
    <w:rsid w:val="00C82FB1"/>
    <w:rsid w:val="00C86FC5"/>
    <w:rsid w:val="00CA31B4"/>
    <w:rsid w:val="00CA7472"/>
    <w:rsid w:val="00CB4CC6"/>
    <w:rsid w:val="00CB6484"/>
    <w:rsid w:val="00CB7C70"/>
    <w:rsid w:val="00CC5A38"/>
    <w:rsid w:val="00CC6948"/>
    <w:rsid w:val="00CC727A"/>
    <w:rsid w:val="00CE01D9"/>
    <w:rsid w:val="00CE4869"/>
    <w:rsid w:val="00D250E8"/>
    <w:rsid w:val="00D25A29"/>
    <w:rsid w:val="00D32A44"/>
    <w:rsid w:val="00D335EF"/>
    <w:rsid w:val="00D33948"/>
    <w:rsid w:val="00D54945"/>
    <w:rsid w:val="00D805E6"/>
    <w:rsid w:val="00D86314"/>
    <w:rsid w:val="00DA6792"/>
    <w:rsid w:val="00DC3E20"/>
    <w:rsid w:val="00DF1574"/>
    <w:rsid w:val="00E27479"/>
    <w:rsid w:val="00E31342"/>
    <w:rsid w:val="00E456F5"/>
    <w:rsid w:val="00E50DAE"/>
    <w:rsid w:val="00E6681C"/>
    <w:rsid w:val="00E846D1"/>
    <w:rsid w:val="00EC1977"/>
    <w:rsid w:val="00EC228F"/>
    <w:rsid w:val="00EC2966"/>
    <w:rsid w:val="00ED18FE"/>
    <w:rsid w:val="00EE68C1"/>
    <w:rsid w:val="00EF67CA"/>
    <w:rsid w:val="00F1029C"/>
    <w:rsid w:val="00F54C58"/>
    <w:rsid w:val="00F64D77"/>
    <w:rsid w:val="00F97604"/>
    <w:rsid w:val="00FA1638"/>
    <w:rsid w:val="00FA2212"/>
    <w:rsid w:val="00FB34C0"/>
    <w:rsid w:val="00FC727A"/>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purl.org/dc/dcmitype/"/>
    <ds:schemaRef ds:uri="http://schemas.microsoft.com/office/infopath/2007/PartnerControls"/>
    <ds:schemaRef ds:uri="77044078-1897-4a47-b328-d8a18f2aaedf"/>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F41F1-D0D5-4A03-802A-E83CAC95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Kathleen Lucier</cp:lastModifiedBy>
  <cp:revision>7</cp:revision>
  <cp:lastPrinted>2019-07-02T23:37:00Z</cp:lastPrinted>
  <dcterms:created xsi:type="dcterms:W3CDTF">2019-06-14T22:13:00Z</dcterms:created>
  <dcterms:modified xsi:type="dcterms:W3CDTF">2019-07-02T23:48:00Z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