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A806EB" w14:textId="77777777" w:rsidR="00830C58" w:rsidRDefault="00830C58" w:rsidP="00830C58">
      <w:r>
        <w:rPr>
          <w:rFonts w:ascii="Helvetica Neue" w:eastAsia="Times New Roman" w:hAnsi="Helvetica Neue"/>
        </w:rPr>
        <w:t>Maureen Fradianni member of NV Commission Who Are Deaf and Hard of Hearing </w:t>
      </w:r>
    </w:p>
    <w:p w14:paraId="681E3FE2" w14:textId="77777777" w:rsidR="00830C58" w:rsidRDefault="00830C58" w:rsidP="00830C58">
      <w:pPr>
        <w:rPr>
          <w:rFonts w:ascii="Helvetica Neue" w:eastAsia="Times New Roman" w:hAnsi="Helvetica Neue"/>
        </w:rPr>
      </w:pPr>
      <w:r>
        <w:rPr>
          <w:rFonts w:ascii="Helvetica Neue" w:eastAsia="Times New Roman" w:hAnsi="Helvetica Neue"/>
        </w:rPr>
        <w:t>November 16, 2017 Part C meeting </w:t>
      </w:r>
    </w:p>
    <w:p w14:paraId="6B85AB1F" w14:textId="77777777" w:rsidR="00830C58" w:rsidRDefault="00830C58" w:rsidP="00830C58">
      <w:pPr>
        <w:rPr>
          <w:rFonts w:ascii="Helvetica Neue" w:eastAsia="Times New Roman" w:hAnsi="Helvetica Neue"/>
        </w:rPr>
      </w:pPr>
      <w:r>
        <w:rPr>
          <w:rFonts w:ascii="Helvetica Neue" w:eastAsia="Times New Roman" w:hAnsi="Helvetica Neue"/>
          <w:b/>
          <w:bCs/>
        </w:rPr>
        <w:t>Part C Personal Standard Re: Children who are Deaf or Hard of Hearing Workgroup Meeting.</w:t>
      </w:r>
    </w:p>
    <w:p w14:paraId="0202C54B" w14:textId="77777777" w:rsidR="00830C58" w:rsidRDefault="00830C58" w:rsidP="00830C58">
      <w:pPr>
        <w:rPr>
          <w:rFonts w:ascii="Helvetica Neue" w:eastAsia="Times New Roman" w:hAnsi="Helvetica Neue"/>
        </w:rPr>
      </w:pPr>
      <w:r>
        <w:rPr>
          <w:rFonts w:ascii="Helvetica Neue" w:eastAsia="Times New Roman" w:hAnsi="Helvetica Neue"/>
        </w:rPr>
        <w:t>November 16, 2017: I attended IDEA Part C meeting at Nevada Early Intervention Services (NEIS)-Northwest.</w:t>
      </w:r>
    </w:p>
    <w:p w14:paraId="3F5779A1" w14:textId="77777777" w:rsidR="00830C58" w:rsidRDefault="00830C58" w:rsidP="00830C58">
      <w:r>
        <w:rPr>
          <w:rFonts w:ascii="Helvetica Neue" w:hAnsi="Helvetica Neue"/>
        </w:rPr>
        <w:t> </w:t>
      </w:r>
    </w:p>
    <w:p w14:paraId="19E1F5DA" w14:textId="77777777" w:rsidR="00830C58" w:rsidRDefault="00830C58" w:rsidP="00830C58">
      <w:pPr>
        <w:rPr>
          <w:rFonts w:ascii="Helvetica Neue" w:eastAsia="Times New Roman" w:hAnsi="Helvetica Neue"/>
        </w:rPr>
      </w:pPr>
      <w:r>
        <w:rPr>
          <w:rFonts w:ascii="Helvetica Neue" w:eastAsia="Times New Roman" w:hAnsi="Helvetica Neue"/>
          <w:b/>
          <w:bCs/>
        </w:rPr>
        <w:t>The IDEA Part C Office is convening a workgroup to:</w:t>
      </w:r>
    </w:p>
    <w:p w14:paraId="0CA166F1" w14:textId="77777777" w:rsidR="00830C58" w:rsidRDefault="00830C58" w:rsidP="00830C58">
      <w:pPr>
        <w:numPr>
          <w:ilvl w:val="0"/>
          <w:numId w:val="1"/>
        </w:numPr>
      </w:pPr>
      <w:r>
        <w:rPr>
          <w:rFonts w:ascii="Helvetica Neue" w:eastAsia="Times New Roman" w:hAnsi="Helvetica Neue"/>
        </w:rPr>
        <w:t>Review and revise the State’s IDEA Part C Policies for Early Intervention Services personnel standards for providing instruction to infants and toddlers who are Deaf or Hard of Hearing and their families; and </w:t>
      </w:r>
    </w:p>
    <w:p w14:paraId="26F6EE9D" w14:textId="77777777" w:rsidR="00830C58" w:rsidRDefault="00830C58" w:rsidP="00830C58">
      <w:pPr>
        <w:numPr>
          <w:ilvl w:val="0"/>
          <w:numId w:val="1"/>
        </w:numPr>
      </w:pPr>
      <w:r>
        <w:rPr>
          <w:rFonts w:ascii="Helvetica Neue" w:eastAsia="Times New Roman" w:hAnsi="Helvetica Neue"/>
        </w:rPr>
        <w:t>Establish practice guidelines for Nevada’s Early Intervention Service System relative to providing early intervention services for Part C eligible infants and toddlers who are deaf or hard of hearing and their families. </w:t>
      </w:r>
    </w:p>
    <w:p w14:paraId="6A2CC650" w14:textId="77777777" w:rsidR="00830C58" w:rsidRDefault="00830C58" w:rsidP="00830C58"/>
    <w:p w14:paraId="52C0DDA1" w14:textId="77777777" w:rsidR="00830C58" w:rsidRDefault="00830C58" w:rsidP="00830C58">
      <w:pPr>
        <w:rPr>
          <w:rFonts w:ascii="Helvetica Neue" w:eastAsia="Times New Roman" w:hAnsi="Helvetica Neue"/>
        </w:rPr>
      </w:pPr>
      <w:r>
        <w:rPr>
          <w:rFonts w:ascii="Helvetica Neue" w:eastAsia="Times New Roman" w:hAnsi="Helvetica Neue"/>
          <w:b/>
          <w:bCs/>
        </w:rPr>
        <w:t>Purpose of Workshop </w:t>
      </w:r>
    </w:p>
    <w:p w14:paraId="4C0338E9" w14:textId="77777777" w:rsidR="00830C58" w:rsidRDefault="00830C58" w:rsidP="00830C58">
      <w:pPr>
        <w:numPr>
          <w:ilvl w:val="0"/>
          <w:numId w:val="2"/>
        </w:numPr>
      </w:pPr>
      <w:r>
        <w:rPr>
          <w:rFonts w:ascii="Helvetica Neue" w:eastAsia="Times New Roman" w:hAnsi="Helvetica Neue"/>
        </w:rPr>
        <w:t>Provide support for the IDEA Part C Office in updating Nevada’s Early Intervention Policies regarding persons who are designing and providing instruction/interventions for infants and toddlers who are Deaf or Hard of Hearing and their families.</w:t>
      </w:r>
    </w:p>
    <w:p w14:paraId="32AB312A" w14:textId="77777777" w:rsidR="00830C58" w:rsidRDefault="00830C58" w:rsidP="00830C58">
      <w:pPr>
        <w:numPr>
          <w:ilvl w:val="0"/>
          <w:numId w:val="2"/>
        </w:numPr>
      </w:pPr>
      <w:r>
        <w:rPr>
          <w:rFonts w:ascii="Helvetica Neue" w:eastAsia="Times New Roman" w:hAnsi="Helvetica Neue"/>
        </w:rPr>
        <w:t>Provide Recommendations for standards (licensing, certification, et.) requirements to ensure highly qualified personnel are available to support the development of infants and toddlers who are Deaf or Hard of Hearing and their families.</w:t>
      </w:r>
    </w:p>
    <w:p w14:paraId="6C89EF06" w14:textId="77777777" w:rsidR="00830C58" w:rsidRDefault="00830C58" w:rsidP="00830C58">
      <w:pPr>
        <w:numPr>
          <w:ilvl w:val="0"/>
          <w:numId w:val="2"/>
        </w:numPr>
      </w:pPr>
      <w:r>
        <w:rPr>
          <w:rFonts w:ascii="Helvetica Neue" w:eastAsia="Times New Roman" w:hAnsi="Helvetica Neue"/>
        </w:rPr>
        <w:t>Support the Development of guidelines for providing quality practices that ensure positive outcomes for infants and toddlers who are Deaf or Hard of Hearing and their families.</w:t>
      </w:r>
    </w:p>
    <w:p w14:paraId="02A3A00F" w14:textId="77777777" w:rsidR="00830C58" w:rsidRDefault="00830C58" w:rsidP="00830C58">
      <w:pPr>
        <w:rPr>
          <w:rFonts w:ascii="Helvetica Neue" w:eastAsia="Times New Roman" w:hAnsi="Helvetica Neue"/>
        </w:rPr>
      </w:pPr>
      <w:r>
        <w:rPr>
          <w:rFonts w:ascii="Helvetica Neue" w:eastAsia="Times New Roman" w:hAnsi="Helvetica Neue"/>
          <w:b/>
          <w:bCs/>
        </w:rPr>
        <w:t>The following handouts were distributed</w:t>
      </w:r>
    </w:p>
    <w:p w14:paraId="5A40220F" w14:textId="77777777" w:rsidR="00830C58" w:rsidRDefault="00830C58" w:rsidP="00830C58">
      <w:pPr>
        <w:rPr>
          <w:rFonts w:ascii="Helvetica Neue" w:eastAsia="Times New Roman" w:hAnsi="Helvetica Neue"/>
        </w:rPr>
      </w:pPr>
      <w:r>
        <w:rPr>
          <w:rFonts w:ascii="Helvetica Neue" w:eastAsia="Times New Roman" w:hAnsi="Helvetica Neue"/>
        </w:rPr>
        <w:t>1. Meeting Notice and Agenda dated November 16, 2017</w:t>
      </w:r>
    </w:p>
    <w:p w14:paraId="696785A5" w14:textId="77777777" w:rsidR="00830C58" w:rsidRDefault="00830C58" w:rsidP="00830C58">
      <w:pPr>
        <w:rPr>
          <w:rFonts w:ascii="Helvetica Neue" w:eastAsia="Times New Roman" w:hAnsi="Helvetica Neue"/>
        </w:rPr>
      </w:pPr>
      <w:r>
        <w:rPr>
          <w:rFonts w:ascii="Helvetica Neue" w:eastAsia="Times New Roman" w:hAnsi="Helvetica Neue"/>
        </w:rPr>
        <w:t>2. Agenda Item IV NV EI Policies n Practices Standards Workgroup Deaf/HOH infants/toddlers</w:t>
      </w:r>
    </w:p>
    <w:p w14:paraId="437F06DF" w14:textId="77777777" w:rsidR="00830C58" w:rsidRDefault="00830C58" w:rsidP="00830C58">
      <w:pPr>
        <w:rPr>
          <w:rFonts w:ascii="Helvetica Neue" w:eastAsia="Times New Roman" w:hAnsi="Helvetica Neue"/>
        </w:rPr>
      </w:pPr>
      <w:r>
        <w:rPr>
          <w:rFonts w:ascii="Helvetica Neue" w:eastAsia="Times New Roman" w:hAnsi="Helvetica Neue"/>
        </w:rPr>
        <w:t>3. Team Member n timeline list</w:t>
      </w:r>
    </w:p>
    <w:p w14:paraId="7B37837B" w14:textId="77777777" w:rsidR="00830C58" w:rsidRDefault="00830C58" w:rsidP="00830C58">
      <w:pPr>
        <w:rPr>
          <w:rFonts w:ascii="Helvetica Neue" w:eastAsia="Times New Roman" w:hAnsi="Helvetica Neue"/>
        </w:rPr>
      </w:pPr>
      <w:r>
        <w:rPr>
          <w:rFonts w:ascii="Helvetica Neue" w:eastAsia="Times New Roman" w:hAnsi="Helvetica Neue"/>
        </w:rPr>
        <w:t>4. Purpose of Workgroup</w:t>
      </w:r>
    </w:p>
    <w:p w14:paraId="1BBC0A29" w14:textId="77777777" w:rsidR="00830C58" w:rsidRDefault="00830C58" w:rsidP="00830C58">
      <w:pPr>
        <w:rPr>
          <w:rFonts w:ascii="Helvetica Neue" w:eastAsia="Times New Roman" w:hAnsi="Helvetica Neue"/>
        </w:rPr>
      </w:pPr>
      <w:r>
        <w:rPr>
          <w:rFonts w:ascii="Helvetica Neue" w:eastAsia="Times New Roman" w:hAnsi="Helvetica Neue"/>
        </w:rPr>
        <w:t>5. Part C related Vision/Mission/Purpose Statement </w:t>
      </w:r>
    </w:p>
    <w:p w14:paraId="17DE7FC5" w14:textId="77777777" w:rsidR="00830C58" w:rsidRDefault="00830C58" w:rsidP="00830C58">
      <w:pPr>
        <w:rPr>
          <w:rFonts w:ascii="Helvetica Neue" w:eastAsia="Times New Roman" w:hAnsi="Helvetica Neue"/>
        </w:rPr>
      </w:pPr>
      <w:r>
        <w:rPr>
          <w:rFonts w:ascii="Helvetica Neue" w:eastAsia="Times New Roman" w:hAnsi="Helvetica Neue"/>
        </w:rPr>
        <w:t>6. Part C Current NV Standards Review Worksheet</w:t>
      </w:r>
    </w:p>
    <w:p w14:paraId="4DD856DF" w14:textId="77777777" w:rsidR="00830C58" w:rsidRDefault="00830C58" w:rsidP="00830C58">
      <w:pPr>
        <w:rPr>
          <w:rFonts w:ascii="Helvetica Neue" w:eastAsia="Times New Roman" w:hAnsi="Helvetica Neue"/>
        </w:rPr>
      </w:pPr>
      <w:r>
        <w:rPr>
          <w:rFonts w:ascii="Helvetica Neue" w:eastAsia="Times New Roman" w:hAnsi="Helvetica Neue"/>
        </w:rPr>
        <w:t>7. IDEA ACT Part C Early Intervention Policy Manual</w:t>
      </w:r>
    </w:p>
    <w:p w14:paraId="7F898C96" w14:textId="77777777" w:rsidR="00830C58" w:rsidRDefault="00830C58" w:rsidP="00830C58">
      <w:pPr>
        <w:rPr>
          <w:rFonts w:ascii="Helvetica Neue" w:eastAsia="Times New Roman" w:hAnsi="Helvetica Neue"/>
        </w:rPr>
      </w:pPr>
      <w:r>
        <w:rPr>
          <w:rFonts w:ascii="Helvetica Neue" w:eastAsia="Times New Roman" w:hAnsi="Helvetica Neue"/>
        </w:rPr>
        <w:t>8. Amendments to IDEA: Sec. 631.Finding and Policy and Sec 635 Requirements for statewide systems </w:t>
      </w:r>
    </w:p>
    <w:p w14:paraId="5AE3660E" w14:textId="77777777" w:rsidR="00830C58" w:rsidRDefault="00830C58" w:rsidP="00830C58">
      <w:pPr>
        <w:rPr>
          <w:rFonts w:ascii="Helvetica Neue" w:eastAsia="Times New Roman" w:hAnsi="Helvetica Neue"/>
        </w:rPr>
      </w:pPr>
      <w:r>
        <w:rPr>
          <w:rFonts w:ascii="Helvetica Neue" w:eastAsia="Times New Roman" w:hAnsi="Helvetica Neue"/>
        </w:rPr>
        <w:t>9. Item V NEIS Vision Statement</w:t>
      </w:r>
    </w:p>
    <w:p w14:paraId="60CF01D3" w14:textId="77777777" w:rsidR="00830C58" w:rsidRDefault="00830C58" w:rsidP="00830C58">
      <w:pPr>
        <w:rPr>
          <w:rFonts w:ascii="Helvetica Neue" w:eastAsia="Times New Roman" w:hAnsi="Helvetica Neue"/>
        </w:rPr>
      </w:pPr>
      <w:r>
        <w:rPr>
          <w:rFonts w:ascii="Helvetica Neue" w:eastAsia="Times New Roman" w:hAnsi="Helvetica Neue"/>
        </w:rPr>
        <w:t>10. NV Dept of Educations-Endorsements; A. Exceptional Pupils  Ages 0-7 NAC 391.363 B. Exceptional Pupils Ages 3-21 C. Special Grades K-12</w:t>
      </w:r>
    </w:p>
    <w:p w14:paraId="0085D439" w14:textId="77777777" w:rsidR="00830C58" w:rsidRDefault="00830C58" w:rsidP="00830C58">
      <w:pPr>
        <w:rPr>
          <w:rFonts w:ascii="Helvetica Neue" w:eastAsia="Times New Roman" w:hAnsi="Helvetica Neue"/>
        </w:rPr>
      </w:pPr>
      <w:r>
        <w:rPr>
          <w:rFonts w:ascii="Helvetica Neue" w:eastAsia="Times New Roman" w:hAnsi="Helvetica Neue"/>
        </w:rPr>
        <w:t>11. Item VI NRS 656A Pamphlet-Sign Language Interpreters in Nevada </w:t>
      </w:r>
    </w:p>
    <w:p w14:paraId="292B36A5" w14:textId="77777777" w:rsidR="00830C58" w:rsidRDefault="00830C58" w:rsidP="00830C58">
      <w:pPr>
        <w:rPr>
          <w:rFonts w:ascii="Helvetica Neue" w:eastAsia="Times New Roman" w:hAnsi="Helvetica Neue"/>
        </w:rPr>
      </w:pPr>
      <w:r>
        <w:rPr>
          <w:rFonts w:ascii="Helvetica Neue" w:eastAsia="Times New Roman" w:hAnsi="Helvetica Neue"/>
        </w:rPr>
        <w:t>12. Item VIII- Pediatrics Article; Supplement to the JCIH 2007 Position Statement: Principles and Guidelines for Early Intervention After Confirmation That a Child is Deaf or Hard of Hearing </w:t>
      </w:r>
    </w:p>
    <w:p w14:paraId="79DC2AA9" w14:textId="77777777" w:rsidR="00830C58" w:rsidRDefault="00830C58" w:rsidP="00830C58">
      <w:r>
        <w:rPr>
          <w:rFonts w:ascii="Helvetica Neue" w:hAnsi="Helvetica Neue"/>
        </w:rPr>
        <w:t> </w:t>
      </w:r>
    </w:p>
    <w:p w14:paraId="0E5D8F1E" w14:textId="77777777" w:rsidR="00830C58" w:rsidRDefault="00830C58" w:rsidP="00830C58">
      <w:pPr>
        <w:rPr>
          <w:rFonts w:ascii="Helvetica Neue" w:eastAsia="Times New Roman" w:hAnsi="Helvetica Neue"/>
        </w:rPr>
      </w:pPr>
      <w:r>
        <w:rPr>
          <w:rFonts w:ascii="Helvetica Neue" w:eastAsia="Times New Roman" w:hAnsi="Helvetica Neue"/>
          <w:b/>
          <w:bCs/>
        </w:rPr>
        <w:t>Review Examples of Other State’s Personnel Requirements</w:t>
      </w:r>
    </w:p>
    <w:p w14:paraId="36483B8E" w14:textId="77777777" w:rsidR="00830C58" w:rsidRDefault="00830C58" w:rsidP="00830C58">
      <w:pPr>
        <w:numPr>
          <w:ilvl w:val="0"/>
          <w:numId w:val="3"/>
        </w:numPr>
      </w:pPr>
      <w:r>
        <w:rPr>
          <w:rFonts w:ascii="Helvetica Neue" w:eastAsia="Times New Roman" w:hAnsi="Helvetica Neue"/>
        </w:rPr>
        <w:t>Item VIII-Michigan Early Hearing detection and Intervention System  </w:t>
      </w:r>
    </w:p>
    <w:p w14:paraId="0C217F45" w14:textId="77777777" w:rsidR="00830C58" w:rsidRDefault="00830C58" w:rsidP="00830C58">
      <w:pPr>
        <w:numPr>
          <w:ilvl w:val="0"/>
          <w:numId w:val="3"/>
        </w:numPr>
      </w:pPr>
      <w:r>
        <w:rPr>
          <w:rFonts w:ascii="Helvetica Neue" w:eastAsia="Times New Roman" w:hAnsi="Helvetica Neue"/>
        </w:rPr>
        <w:t>Item VIII Placer County EI specialist </w:t>
      </w:r>
    </w:p>
    <w:p w14:paraId="7C1C34E2" w14:textId="77777777" w:rsidR="00830C58" w:rsidRDefault="00830C58" w:rsidP="00830C58">
      <w:pPr>
        <w:numPr>
          <w:ilvl w:val="0"/>
          <w:numId w:val="3"/>
        </w:numPr>
      </w:pPr>
      <w:r>
        <w:rPr>
          <w:rFonts w:ascii="Helvetica Neue" w:eastAsia="Times New Roman" w:hAnsi="Helvetica Neue"/>
        </w:rPr>
        <w:t>Item VIII Missouri First steps Personnel Standards</w:t>
      </w:r>
    </w:p>
    <w:p w14:paraId="6125B27E" w14:textId="77777777" w:rsidR="00830C58" w:rsidRDefault="00830C58" w:rsidP="00830C58">
      <w:pPr>
        <w:numPr>
          <w:ilvl w:val="0"/>
          <w:numId w:val="3"/>
        </w:numPr>
      </w:pPr>
      <w:r>
        <w:rPr>
          <w:rFonts w:ascii="Helvetica Neue" w:eastAsia="Times New Roman" w:hAnsi="Helvetica Neue"/>
        </w:rPr>
        <w:t>Item VIII EI Specialist UT School for the deaf and blind </w:t>
      </w:r>
    </w:p>
    <w:p w14:paraId="7E3D774B" w14:textId="77777777" w:rsidR="00830C58" w:rsidRDefault="00830C58" w:rsidP="00830C58">
      <w:pPr>
        <w:numPr>
          <w:ilvl w:val="0"/>
          <w:numId w:val="3"/>
        </w:numPr>
      </w:pPr>
      <w:r>
        <w:rPr>
          <w:rFonts w:ascii="Helvetica Neue" w:eastAsia="Times New Roman" w:hAnsi="Helvetica Neue"/>
        </w:rPr>
        <w:t>Item VIII Personnel Standards: Entry Level Qualifications West Virginia </w:t>
      </w:r>
    </w:p>
    <w:p w14:paraId="17166B30" w14:textId="77777777" w:rsidR="00830C58" w:rsidRDefault="00830C58" w:rsidP="00830C58">
      <w:pPr>
        <w:numPr>
          <w:ilvl w:val="0"/>
          <w:numId w:val="3"/>
        </w:numPr>
      </w:pPr>
      <w:r>
        <w:rPr>
          <w:rFonts w:ascii="Helvetica Neue" w:eastAsia="Times New Roman" w:hAnsi="Helvetica Neue"/>
        </w:rPr>
        <w:t>Item VIII EI Specialist/Teacher of the Deaf-Maine</w:t>
      </w:r>
    </w:p>
    <w:p w14:paraId="521ADC7D" w14:textId="77777777" w:rsidR="00830C58" w:rsidRDefault="00830C58" w:rsidP="00830C58">
      <w:pPr>
        <w:numPr>
          <w:ilvl w:val="0"/>
          <w:numId w:val="3"/>
        </w:numPr>
      </w:pPr>
      <w:r>
        <w:rPr>
          <w:rFonts w:ascii="Helvetica Neue" w:eastAsia="Times New Roman" w:hAnsi="Helvetica Neue"/>
        </w:rPr>
        <w:t>Item VIII - Rhode Island EI Polices n Procedures Personnel Table </w:t>
      </w:r>
    </w:p>
    <w:p w14:paraId="6B898F42" w14:textId="77777777" w:rsidR="00830C58" w:rsidRDefault="00830C58" w:rsidP="00830C58">
      <w:pPr>
        <w:numPr>
          <w:ilvl w:val="0"/>
          <w:numId w:val="3"/>
        </w:numPr>
      </w:pPr>
      <w:r>
        <w:rPr>
          <w:rFonts w:ascii="Helvetica Neue" w:eastAsia="Times New Roman" w:hAnsi="Helvetica Neue"/>
        </w:rPr>
        <w:t>Item VIII Rhode Island Certification Standards </w:t>
      </w:r>
    </w:p>
    <w:p w14:paraId="1749CDBE" w14:textId="77777777" w:rsidR="00830C58" w:rsidRDefault="00830C58" w:rsidP="00830C58">
      <w:pPr>
        <w:numPr>
          <w:ilvl w:val="0"/>
          <w:numId w:val="3"/>
        </w:numPr>
      </w:pPr>
      <w:r>
        <w:rPr>
          <w:rFonts w:ascii="Helvetica Neue" w:eastAsia="Times New Roman" w:hAnsi="Helvetica Neue"/>
        </w:rPr>
        <w:lastRenderedPageBreak/>
        <w:t>Item VIII New Jersey EI Personnel Standards </w:t>
      </w:r>
    </w:p>
    <w:p w14:paraId="0566A1C2" w14:textId="77777777" w:rsidR="00830C58" w:rsidRDefault="00830C58" w:rsidP="00830C58">
      <w:pPr>
        <w:numPr>
          <w:ilvl w:val="0"/>
          <w:numId w:val="3"/>
        </w:numPr>
      </w:pPr>
      <w:r>
        <w:rPr>
          <w:rFonts w:ascii="Helvetica Neue" w:eastAsia="Times New Roman" w:hAnsi="Helvetica Neue"/>
        </w:rPr>
        <w:t>Item VIII Colorado Personnel Standards </w:t>
      </w:r>
    </w:p>
    <w:p w14:paraId="354AFA75" w14:textId="77777777" w:rsidR="001950DC" w:rsidRDefault="001950DC">
      <w:bookmarkStart w:id="0" w:name="_GoBack"/>
      <w:bookmarkEnd w:id="0"/>
    </w:p>
    <w:sectPr w:rsidR="001950D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24689B" w14:textId="77777777" w:rsidR="00830C58" w:rsidRDefault="00830C58" w:rsidP="00830C58">
      <w:r>
        <w:separator/>
      </w:r>
    </w:p>
  </w:endnote>
  <w:endnote w:type="continuationSeparator" w:id="0">
    <w:p w14:paraId="46A28AF6" w14:textId="77777777" w:rsidR="00830C58" w:rsidRDefault="00830C58" w:rsidP="00830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altName w:val="Arial"/>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DD1051" w14:textId="77777777" w:rsidR="00830C58" w:rsidRDefault="00830C58" w:rsidP="00830C58">
      <w:r>
        <w:separator/>
      </w:r>
    </w:p>
  </w:footnote>
  <w:footnote w:type="continuationSeparator" w:id="0">
    <w:p w14:paraId="23DB96AB" w14:textId="77777777" w:rsidR="00830C58" w:rsidRDefault="00830C58" w:rsidP="00830C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F243C"/>
    <w:multiLevelType w:val="multilevel"/>
    <w:tmpl w:val="9502F8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3DE12F92"/>
    <w:multiLevelType w:val="multilevel"/>
    <w:tmpl w:val="6A50F6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5A717696"/>
    <w:multiLevelType w:val="multilevel"/>
    <w:tmpl w:val="57A49C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C58"/>
    <w:rsid w:val="001950DC"/>
    <w:rsid w:val="00830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D56A4"/>
  <w15:chartTrackingRefBased/>
  <w15:docId w15:val="{AC909F0A-B990-48B7-9DCD-D412ED1CA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0C5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0C58"/>
    <w:pPr>
      <w:tabs>
        <w:tab w:val="center" w:pos="4680"/>
        <w:tab w:val="right" w:pos="9360"/>
      </w:tabs>
    </w:pPr>
  </w:style>
  <w:style w:type="character" w:customStyle="1" w:styleId="HeaderChar">
    <w:name w:val="Header Char"/>
    <w:basedOn w:val="DefaultParagraphFont"/>
    <w:link w:val="Header"/>
    <w:uiPriority w:val="99"/>
    <w:rsid w:val="00830C58"/>
  </w:style>
  <w:style w:type="paragraph" w:styleId="Footer">
    <w:name w:val="footer"/>
    <w:basedOn w:val="Normal"/>
    <w:link w:val="FooterChar"/>
    <w:uiPriority w:val="99"/>
    <w:unhideWhenUsed/>
    <w:rsid w:val="00830C58"/>
    <w:pPr>
      <w:tabs>
        <w:tab w:val="center" w:pos="4680"/>
        <w:tab w:val="right" w:pos="9360"/>
      </w:tabs>
    </w:pPr>
  </w:style>
  <w:style w:type="character" w:customStyle="1" w:styleId="FooterChar">
    <w:name w:val="Footer Char"/>
    <w:basedOn w:val="DefaultParagraphFont"/>
    <w:link w:val="Footer"/>
    <w:uiPriority w:val="99"/>
    <w:rsid w:val="00830C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5525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446</Words>
  <Characters>2544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Thornley</dc:creator>
  <cp:keywords/>
  <dc:description/>
  <cp:lastModifiedBy>Wendy Thornley</cp:lastModifiedBy>
  <cp:revision>1</cp:revision>
  <dcterms:created xsi:type="dcterms:W3CDTF">2018-01-29T23:15:00Z</dcterms:created>
  <dcterms:modified xsi:type="dcterms:W3CDTF">2018-01-29T23:16:00Z</dcterms:modified>
</cp:coreProperties>
</file>