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2E04" w14:textId="50E0026C" w:rsidR="00525464" w:rsidRDefault="003E4479"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3CC9C09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80958" w14:textId="3786FE8C"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6F" w14:textId="77777777" w:rsidR="008F01CA" w:rsidRDefault="008F01CA" w:rsidP="008F01CA">
      <w:pPr>
        <w:pStyle w:val="tab"/>
      </w:pPr>
    </w:p>
    <w:p w14:paraId="31A91976" w14:textId="558E591D" w:rsidR="004A11AC" w:rsidRPr="00377438" w:rsidRDefault="004A11AC" w:rsidP="00377438">
      <w:pPr>
        <w:pStyle w:val="tab"/>
        <w:jc w:val="center"/>
        <w:rPr>
          <w:b/>
          <w:u w:val="single"/>
        </w:rPr>
      </w:pPr>
      <w:bookmarkStart w:id="0" w:name="_GoBack"/>
      <w:bookmarkEnd w:id="0"/>
      <w:r>
        <w:rPr>
          <w:b/>
          <w:u w:val="single"/>
        </w:rPr>
        <w:t>MINUTES</w:t>
      </w:r>
    </w:p>
    <w:p w14:paraId="7EE980EF" w14:textId="079546AB" w:rsidR="0065123C" w:rsidRDefault="0065123C" w:rsidP="0065123C">
      <w:pPr>
        <w:pStyle w:val="tab"/>
        <w:rPr>
          <w:b/>
          <w:u w:val="single"/>
        </w:rPr>
      </w:pPr>
    </w:p>
    <w:p w14:paraId="04C4B9A9" w14:textId="77777777" w:rsidR="00377438" w:rsidRDefault="00377438" w:rsidP="0065123C">
      <w:pPr>
        <w:pStyle w:val="tab"/>
        <w:rPr>
          <w:b/>
          <w:u w:val="single"/>
        </w:rPr>
      </w:pPr>
    </w:p>
    <w:p w14:paraId="3AC44A26" w14:textId="5099BB8A" w:rsidR="00973522" w:rsidRDefault="00186931" w:rsidP="00973522">
      <w:pPr>
        <w:pStyle w:val="tab"/>
        <w:jc w:val="left"/>
      </w:pPr>
      <w:r>
        <w:tab/>
        <w:t xml:space="preserve">Name of Organization: </w:t>
      </w:r>
      <w:r w:rsidR="00973522">
        <w:t xml:space="preserve">     Nevada Commission </w:t>
      </w:r>
      <w:r w:rsidR="00EA79BF">
        <w:t>f</w:t>
      </w:r>
      <w:r w:rsidR="00973522">
        <w:t xml:space="preserve">or Persons Who Are Deaf, </w:t>
      </w:r>
    </w:p>
    <w:p w14:paraId="1264ED09" w14:textId="64BF08CF" w:rsidR="00186931" w:rsidRDefault="00973522" w:rsidP="00973522">
      <w:pPr>
        <w:pStyle w:val="tab"/>
        <w:ind w:left="2880"/>
        <w:jc w:val="left"/>
      </w:pPr>
      <w:r>
        <w:t xml:space="preserve">          Hard of Hearing </w:t>
      </w:r>
      <w:r w:rsidR="009467CA">
        <w:t>or</w:t>
      </w:r>
      <w:r>
        <w:t xml:space="preserve"> Speech </w:t>
      </w:r>
      <w:r w:rsidR="009467CA">
        <w:t>I</w:t>
      </w:r>
      <w:r>
        <w:t>mpaired</w:t>
      </w:r>
    </w:p>
    <w:p w14:paraId="618AE508" w14:textId="428EB39C" w:rsidR="00186931" w:rsidRDefault="00186931" w:rsidP="00186931">
      <w:pPr>
        <w:pStyle w:val="tab"/>
        <w:jc w:val="left"/>
        <w:rPr>
          <w:sz w:val="20"/>
        </w:rPr>
      </w:pPr>
      <w:r>
        <w:tab/>
      </w:r>
      <w:r>
        <w:tab/>
      </w:r>
      <w:r>
        <w:tab/>
      </w:r>
      <w:r>
        <w:tab/>
      </w:r>
      <w:r w:rsidR="00973522">
        <w:t xml:space="preserve">          </w:t>
      </w:r>
      <w:r w:rsidRPr="00186931">
        <w:rPr>
          <w:sz w:val="20"/>
        </w:rPr>
        <w:t>(Nevada Revised Statute [NRS] 427A.034)</w:t>
      </w:r>
    </w:p>
    <w:p w14:paraId="5D378D2E" w14:textId="77777777" w:rsidR="00186931" w:rsidRDefault="00186931" w:rsidP="00186931">
      <w:pPr>
        <w:pStyle w:val="tab"/>
        <w:jc w:val="left"/>
        <w:rPr>
          <w:sz w:val="20"/>
        </w:rPr>
      </w:pPr>
    </w:p>
    <w:p w14:paraId="37300FE7" w14:textId="49DEE3DD" w:rsidR="00186931" w:rsidRDefault="00186931" w:rsidP="00186931">
      <w:pPr>
        <w:pStyle w:val="tab"/>
        <w:jc w:val="left"/>
        <w:rPr>
          <w:sz w:val="20"/>
        </w:rPr>
      </w:pPr>
      <w:r>
        <w:rPr>
          <w:sz w:val="20"/>
        </w:rPr>
        <w:tab/>
      </w:r>
    </w:p>
    <w:p w14:paraId="009DCB7B" w14:textId="2362DB53"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973522">
        <w:rPr>
          <w:szCs w:val="24"/>
        </w:rPr>
        <w:t>August</w:t>
      </w:r>
      <w:r w:rsidR="00906811">
        <w:rPr>
          <w:szCs w:val="24"/>
        </w:rPr>
        <w:t xml:space="preserve"> </w:t>
      </w:r>
      <w:r w:rsidR="00973522">
        <w:rPr>
          <w:szCs w:val="24"/>
        </w:rPr>
        <w:t>22</w:t>
      </w:r>
      <w:r w:rsidR="00242E82">
        <w:rPr>
          <w:szCs w:val="24"/>
        </w:rPr>
        <w:t>, 2018</w:t>
      </w:r>
    </w:p>
    <w:p w14:paraId="06D8720D" w14:textId="4EAE15CE"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9467CA">
        <w:rPr>
          <w:szCs w:val="24"/>
        </w:rPr>
        <w:t>9:30am</w:t>
      </w:r>
      <w:r w:rsidR="006201FE">
        <w:rPr>
          <w:szCs w:val="24"/>
        </w:rPr>
        <w:t xml:space="preserve"> until adjournment</w:t>
      </w:r>
    </w:p>
    <w:p w14:paraId="55688EBC" w14:textId="77777777" w:rsidR="00186931" w:rsidRDefault="00186931" w:rsidP="00186931">
      <w:pPr>
        <w:pStyle w:val="tab"/>
        <w:jc w:val="left"/>
        <w:rPr>
          <w:szCs w:val="24"/>
        </w:rPr>
      </w:pPr>
    </w:p>
    <w:p w14:paraId="423DB737" w14:textId="70B6CE33" w:rsidR="00186931" w:rsidRDefault="00186931" w:rsidP="00186931">
      <w:pPr>
        <w:pStyle w:val="tab"/>
        <w:jc w:val="left"/>
        <w:rPr>
          <w:szCs w:val="24"/>
        </w:rPr>
      </w:pPr>
      <w:r>
        <w:rPr>
          <w:szCs w:val="24"/>
        </w:rPr>
        <w:tab/>
        <w:t>This meeting will be in person at the following locations:</w:t>
      </w:r>
    </w:p>
    <w:p w14:paraId="3CA3BDD8" w14:textId="77777777" w:rsidR="00186931" w:rsidRDefault="00186931" w:rsidP="00186931">
      <w:pPr>
        <w:pStyle w:val="tab"/>
        <w:jc w:val="left"/>
        <w:rPr>
          <w:szCs w:val="24"/>
        </w:rPr>
      </w:pPr>
    </w:p>
    <w:p w14:paraId="4E4C3F86" w14:textId="659ECB4C" w:rsidR="00937E4C" w:rsidRDefault="009467CA" w:rsidP="009467CA">
      <w:pPr>
        <w:pStyle w:val="tab"/>
        <w:ind w:firstLine="720"/>
        <w:jc w:val="left"/>
        <w:rPr>
          <w:szCs w:val="24"/>
        </w:rPr>
      </w:pPr>
      <w:r>
        <w:rPr>
          <w:szCs w:val="24"/>
        </w:rPr>
        <w:t>Reno</w:t>
      </w:r>
      <w:r w:rsidR="00186931">
        <w:rPr>
          <w:szCs w:val="24"/>
        </w:rPr>
        <w:t>:</w:t>
      </w:r>
      <w:r w:rsidR="00186931">
        <w:rPr>
          <w:szCs w:val="24"/>
        </w:rPr>
        <w:tab/>
      </w:r>
      <w:r w:rsidR="00CB4CC6">
        <w:rPr>
          <w:szCs w:val="24"/>
        </w:rPr>
        <w:tab/>
      </w:r>
      <w:r>
        <w:rPr>
          <w:szCs w:val="24"/>
        </w:rPr>
        <w:tab/>
      </w:r>
      <w:r>
        <w:rPr>
          <w:szCs w:val="24"/>
        </w:rPr>
        <w:tab/>
        <w:t>Nevada Disability Advocacy Law Center</w:t>
      </w:r>
    </w:p>
    <w:p w14:paraId="746D2F41" w14:textId="4477E7DC" w:rsidR="009467CA" w:rsidRDefault="009467CA" w:rsidP="009467CA">
      <w:pPr>
        <w:pStyle w:val="tab"/>
        <w:ind w:left="2880" w:firstLine="720"/>
        <w:jc w:val="left"/>
        <w:rPr>
          <w:szCs w:val="24"/>
        </w:rPr>
      </w:pPr>
      <w:r>
        <w:rPr>
          <w:szCs w:val="24"/>
        </w:rPr>
        <w:t>1875 Plumas St. Suite 1</w:t>
      </w:r>
    </w:p>
    <w:p w14:paraId="4706CEE5" w14:textId="55204E29" w:rsidR="009467CA" w:rsidRDefault="009467CA" w:rsidP="009467CA">
      <w:pPr>
        <w:pStyle w:val="tab"/>
        <w:ind w:left="2880" w:firstLine="720"/>
        <w:jc w:val="left"/>
        <w:rPr>
          <w:szCs w:val="24"/>
        </w:rPr>
      </w:pPr>
      <w:r>
        <w:rPr>
          <w:szCs w:val="24"/>
        </w:rPr>
        <w:t>Reno, Nv 89509</w:t>
      </w:r>
    </w:p>
    <w:p w14:paraId="1C423A34" w14:textId="77777777" w:rsidR="00186931" w:rsidRDefault="00186931" w:rsidP="00186931">
      <w:pPr>
        <w:pStyle w:val="tab"/>
        <w:jc w:val="left"/>
        <w:rPr>
          <w:szCs w:val="24"/>
        </w:rPr>
      </w:pPr>
    </w:p>
    <w:p w14:paraId="0B9C3E04" w14:textId="6FF2F92E" w:rsidR="00937E4C" w:rsidRDefault="00186931" w:rsidP="009467CA">
      <w:pPr>
        <w:pStyle w:val="tab"/>
        <w:jc w:val="left"/>
        <w:rPr>
          <w:szCs w:val="24"/>
        </w:rPr>
      </w:pPr>
      <w:r>
        <w:rPr>
          <w:szCs w:val="24"/>
        </w:rPr>
        <w:tab/>
        <w:t xml:space="preserve">Las Vegas: </w:t>
      </w:r>
      <w:r w:rsidR="00937E4C">
        <w:rPr>
          <w:szCs w:val="24"/>
        </w:rPr>
        <w:tab/>
      </w:r>
      <w:r w:rsidR="00937E4C">
        <w:rPr>
          <w:szCs w:val="24"/>
        </w:rPr>
        <w:tab/>
      </w:r>
      <w:r w:rsidR="009467CA">
        <w:rPr>
          <w:szCs w:val="24"/>
        </w:rPr>
        <w:tab/>
        <w:t>Nevada Disability Advocacy Law Center</w:t>
      </w:r>
    </w:p>
    <w:p w14:paraId="149B7F4F" w14:textId="0FF1AB92" w:rsidR="009467CA" w:rsidRDefault="009467CA" w:rsidP="009467CA">
      <w:pPr>
        <w:pStyle w:val="tab"/>
        <w:ind w:left="2880" w:firstLine="720"/>
        <w:jc w:val="left"/>
        <w:rPr>
          <w:szCs w:val="24"/>
        </w:rPr>
      </w:pPr>
      <w:r>
        <w:rPr>
          <w:szCs w:val="24"/>
        </w:rPr>
        <w:t xml:space="preserve">2820 W. Charleston </w:t>
      </w:r>
      <w:r w:rsidR="008E1E01">
        <w:rPr>
          <w:szCs w:val="24"/>
        </w:rPr>
        <w:t>Blvd., Suite</w:t>
      </w:r>
      <w:r>
        <w:rPr>
          <w:szCs w:val="24"/>
        </w:rPr>
        <w:t xml:space="preserve"> 11</w:t>
      </w:r>
    </w:p>
    <w:p w14:paraId="223BBC48" w14:textId="04344DF1" w:rsidR="009467CA" w:rsidRDefault="009467CA" w:rsidP="009467CA">
      <w:pPr>
        <w:pStyle w:val="tab"/>
        <w:ind w:left="2880" w:firstLine="720"/>
        <w:jc w:val="left"/>
        <w:rPr>
          <w:szCs w:val="24"/>
        </w:rPr>
      </w:pPr>
      <w:r>
        <w:rPr>
          <w:szCs w:val="24"/>
        </w:rPr>
        <w:t>Las Vegas, NV 89102</w:t>
      </w:r>
    </w:p>
    <w:p w14:paraId="6A68ADA9" w14:textId="77777777" w:rsidR="00937E4C" w:rsidRDefault="00937E4C" w:rsidP="00186931">
      <w:pPr>
        <w:pStyle w:val="tab"/>
        <w:jc w:val="left"/>
        <w:rPr>
          <w:szCs w:val="24"/>
        </w:rPr>
      </w:pPr>
    </w:p>
    <w:p w14:paraId="4CDB1CF0" w14:textId="77777777" w:rsidR="00937E4C" w:rsidRDefault="00937E4C" w:rsidP="00186931">
      <w:pPr>
        <w:pStyle w:val="tab"/>
        <w:jc w:val="left"/>
        <w:rPr>
          <w:szCs w:val="24"/>
        </w:rPr>
      </w:pPr>
    </w:p>
    <w:p w14:paraId="0685FB35" w14:textId="694AA61C" w:rsidR="00937E4C" w:rsidRDefault="004A11AC" w:rsidP="00AE7B6C">
      <w:pPr>
        <w:pStyle w:val="tab"/>
        <w:numPr>
          <w:ilvl w:val="0"/>
          <w:numId w:val="16"/>
        </w:numPr>
        <w:jc w:val="left"/>
        <w:rPr>
          <w:szCs w:val="24"/>
        </w:rPr>
      </w:pPr>
      <w:r>
        <w:rPr>
          <w:szCs w:val="24"/>
        </w:rPr>
        <w:t>Call to Order/Roll Call</w:t>
      </w:r>
      <w:r w:rsidR="005C1334">
        <w:rPr>
          <w:szCs w:val="24"/>
        </w:rPr>
        <w:t>/Verification of Posting</w:t>
      </w:r>
    </w:p>
    <w:p w14:paraId="018FD869" w14:textId="0A580794" w:rsidR="004A11AC" w:rsidRDefault="009467CA" w:rsidP="005C1334">
      <w:pPr>
        <w:pStyle w:val="tab"/>
        <w:ind w:left="1440"/>
        <w:jc w:val="left"/>
        <w:rPr>
          <w:szCs w:val="24"/>
        </w:rPr>
      </w:pPr>
      <w:r>
        <w:rPr>
          <w:szCs w:val="24"/>
        </w:rPr>
        <w:t>Eli Schwartz</w:t>
      </w:r>
      <w:r w:rsidR="004A11AC">
        <w:rPr>
          <w:szCs w:val="24"/>
        </w:rPr>
        <w:t xml:space="preserve">, </w:t>
      </w:r>
      <w:r>
        <w:rPr>
          <w:szCs w:val="24"/>
        </w:rPr>
        <w:t>Commission Chair</w:t>
      </w:r>
      <w:r w:rsidR="00242E82">
        <w:rPr>
          <w:szCs w:val="24"/>
        </w:rPr>
        <w:t xml:space="preserve"> called the meeting to order at </w:t>
      </w:r>
      <w:r>
        <w:rPr>
          <w:szCs w:val="24"/>
        </w:rPr>
        <w:t>9:30</w:t>
      </w:r>
      <w:r w:rsidR="00906811">
        <w:rPr>
          <w:szCs w:val="24"/>
        </w:rPr>
        <w:t xml:space="preserve"> </w:t>
      </w:r>
      <w:r>
        <w:rPr>
          <w:szCs w:val="24"/>
        </w:rPr>
        <w:t>a</w:t>
      </w:r>
      <w:r w:rsidR="00242E82">
        <w:rPr>
          <w:szCs w:val="24"/>
        </w:rPr>
        <w:t>m</w:t>
      </w:r>
      <w:r w:rsidR="005C1334">
        <w:rPr>
          <w:szCs w:val="24"/>
        </w:rPr>
        <w:t xml:space="preserve">.  </w:t>
      </w:r>
    </w:p>
    <w:p w14:paraId="225341BD" w14:textId="6F0DB38B" w:rsidR="004A11AC" w:rsidRDefault="004A11AC" w:rsidP="00937E4C">
      <w:pPr>
        <w:pStyle w:val="tab"/>
        <w:ind w:left="720"/>
        <w:jc w:val="left"/>
        <w:rPr>
          <w:szCs w:val="24"/>
        </w:rPr>
      </w:pPr>
    </w:p>
    <w:p w14:paraId="7BADCB10" w14:textId="0466F108" w:rsidR="004A11AC" w:rsidRDefault="004A11AC" w:rsidP="005C1334">
      <w:pPr>
        <w:pStyle w:val="tab"/>
        <w:ind w:left="1440"/>
        <w:jc w:val="left"/>
      </w:pPr>
      <w:r>
        <w:rPr>
          <w:szCs w:val="24"/>
        </w:rPr>
        <w:t xml:space="preserve">Members: </w:t>
      </w:r>
      <w:r w:rsidR="005E3F07">
        <w:rPr>
          <w:szCs w:val="24"/>
        </w:rPr>
        <w:t xml:space="preserve"> </w:t>
      </w:r>
      <w:r w:rsidR="00973522">
        <w:rPr>
          <w:szCs w:val="24"/>
        </w:rPr>
        <w:t xml:space="preserve">Allison Berman, Eric Wilcox, </w:t>
      </w:r>
      <w:bookmarkStart w:id="1" w:name="_Hlk527553241"/>
      <w:r w:rsidR="00973522">
        <w:rPr>
          <w:szCs w:val="24"/>
        </w:rPr>
        <w:t>Maureen Fradianni</w:t>
      </w:r>
      <w:bookmarkEnd w:id="1"/>
      <w:r w:rsidR="00973522">
        <w:rPr>
          <w:szCs w:val="24"/>
        </w:rPr>
        <w:t>, Jeff Beardsley</w:t>
      </w:r>
      <w:r w:rsidR="00081AAB">
        <w:rPr>
          <w:szCs w:val="24"/>
        </w:rPr>
        <w:t>, Eli Schwartz, Sal</w:t>
      </w:r>
      <w:r w:rsidR="00081AAB" w:rsidRPr="00081AAB">
        <w:t xml:space="preserve"> </w:t>
      </w:r>
      <w:r w:rsidR="00081AAB">
        <w:t>Fiorentino,</w:t>
      </w:r>
      <w:r w:rsidR="00081AAB" w:rsidRPr="00081AAB">
        <w:t xml:space="preserve"> </w:t>
      </w:r>
      <w:r w:rsidR="00081AAB">
        <w:t>Mike Eifert</w:t>
      </w:r>
    </w:p>
    <w:p w14:paraId="7C397254" w14:textId="77777777" w:rsidR="00DD7D9B" w:rsidRDefault="00DD7D9B" w:rsidP="005C1334">
      <w:pPr>
        <w:pStyle w:val="tab"/>
        <w:ind w:left="1440"/>
        <w:jc w:val="left"/>
      </w:pPr>
    </w:p>
    <w:p w14:paraId="6DA2477A" w14:textId="7E910A99" w:rsidR="00DD7D9B" w:rsidRPr="00DD7D9B" w:rsidRDefault="00DD7D9B" w:rsidP="00DD7D9B">
      <w:pPr>
        <w:pStyle w:val="tab"/>
        <w:ind w:left="1440"/>
        <w:jc w:val="left"/>
      </w:pPr>
      <w:r>
        <w:rPr>
          <w:szCs w:val="24"/>
        </w:rPr>
        <w:t xml:space="preserve">Guests: </w:t>
      </w:r>
      <w:r>
        <w:t>Joel Lee,</w:t>
      </w:r>
      <w:r w:rsidRPr="00081AAB">
        <w:t xml:space="preserve"> </w:t>
      </w:r>
      <w:r>
        <w:t>Betty Hammond, Perry Smith Shannon Sprout</w:t>
      </w:r>
    </w:p>
    <w:p w14:paraId="6CD3C00F" w14:textId="127BDF96" w:rsidR="004A11AC" w:rsidRDefault="004A11AC" w:rsidP="00937E4C">
      <w:pPr>
        <w:pStyle w:val="tab"/>
        <w:ind w:left="720"/>
        <w:jc w:val="left"/>
        <w:rPr>
          <w:szCs w:val="24"/>
        </w:rPr>
      </w:pPr>
    </w:p>
    <w:p w14:paraId="35AB6196" w14:textId="2D8473E4" w:rsidR="00081AAB" w:rsidRDefault="005E3F07" w:rsidP="00906811">
      <w:pPr>
        <w:pStyle w:val="tab"/>
        <w:ind w:left="1440"/>
        <w:jc w:val="left"/>
      </w:pPr>
      <w:r>
        <w:rPr>
          <w:szCs w:val="24"/>
        </w:rPr>
        <w:t xml:space="preserve">Staff: </w:t>
      </w:r>
      <w:r w:rsidR="00973522">
        <w:rPr>
          <w:szCs w:val="24"/>
        </w:rPr>
        <w:t>Cheyenne Pasquale,</w:t>
      </w:r>
      <w:r w:rsidR="00081AAB" w:rsidRPr="00081AAB">
        <w:rPr>
          <w:szCs w:val="24"/>
        </w:rPr>
        <w:t xml:space="preserve"> </w:t>
      </w:r>
      <w:r w:rsidR="00081AAB">
        <w:rPr>
          <w:szCs w:val="24"/>
        </w:rPr>
        <w:t>Adrienne Navarro,</w:t>
      </w:r>
      <w:r w:rsidR="00081AAB" w:rsidRPr="00081AAB">
        <w:t xml:space="preserve"> </w:t>
      </w:r>
      <w:r w:rsidR="00081AAB">
        <w:t>Wendy Thornley,</w:t>
      </w:r>
      <w:r w:rsidR="00081AAB" w:rsidRPr="00081AAB">
        <w:t xml:space="preserve"> </w:t>
      </w:r>
    </w:p>
    <w:p w14:paraId="09C6E265" w14:textId="2DE7F20B" w:rsidR="00DD7D9B" w:rsidRDefault="00DD7D9B" w:rsidP="00906811">
      <w:pPr>
        <w:pStyle w:val="tab"/>
        <w:ind w:left="1440"/>
        <w:jc w:val="left"/>
        <w:rPr>
          <w:szCs w:val="24"/>
        </w:rPr>
      </w:pPr>
    </w:p>
    <w:p w14:paraId="363D5010" w14:textId="1EF55628" w:rsidR="00DD7D9B" w:rsidRDefault="00DD7D9B" w:rsidP="00906811">
      <w:pPr>
        <w:pStyle w:val="tab"/>
        <w:ind w:left="1440"/>
        <w:jc w:val="left"/>
      </w:pPr>
      <w:r>
        <w:rPr>
          <w:szCs w:val="24"/>
        </w:rPr>
        <w:t xml:space="preserve">Interpreters: </w:t>
      </w:r>
      <w:r>
        <w:t>Kalen Beck</w:t>
      </w:r>
      <w:r w:rsidR="008E1E01">
        <w:t xml:space="preserve"> &amp;</w:t>
      </w:r>
      <w:r w:rsidRPr="00081AAB">
        <w:t xml:space="preserve"> </w:t>
      </w:r>
      <w:r>
        <w:t>Kim Johnson</w:t>
      </w:r>
      <w:r w:rsidR="008E1E01">
        <w:t xml:space="preserve"> in Reno</w:t>
      </w:r>
      <w:r>
        <w:t>,</w:t>
      </w:r>
      <w:r w:rsidRPr="00081AAB">
        <w:t xml:space="preserve"> </w:t>
      </w:r>
      <w:r>
        <w:t>Debra Scott</w:t>
      </w:r>
      <w:r w:rsidR="008E1E01">
        <w:t xml:space="preserve"> &amp;</w:t>
      </w:r>
      <w:r w:rsidRPr="00081AAB">
        <w:t xml:space="preserve"> </w:t>
      </w:r>
      <w:r>
        <w:t>Stephanie Gardner</w:t>
      </w:r>
      <w:r w:rsidR="008E1E01">
        <w:t xml:space="preserve"> in Las Vegas</w:t>
      </w:r>
    </w:p>
    <w:p w14:paraId="7EA2D152" w14:textId="77777777" w:rsidR="008931DD" w:rsidRDefault="008931DD" w:rsidP="00906811">
      <w:pPr>
        <w:pStyle w:val="tab"/>
        <w:ind w:left="1440"/>
        <w:jc w:val="left"/>
      </w:pPr>
    </w:p>
    <w:p w14:paraId="45654D7F" w14:textId="7A41910B" w:rsidR="004A11AC" w:rsidRDefault="00DD7D9B" w:rsidP="008E1E01">
      <w:pPr>
        <w:pStyle w:val="tab"/>
        <w:ind w:left="1440"/>
        <w:jc w:val="left"/>
        <w:rPr>
          <w:szCs w:val="24"/>
        </w:rPr>
      </w:pPr>
      <w:r>
        <w:rPr>
          <w:szCs w:val="24"/>
        </w:rPr>
        <w:t xml:space="preserve">CART Provider: </w:t>
      </w:r>
      <w:r>
        <w:t>Becky Van Auke</w:t>
      </w:r>
      <w:r w:rsidR="008E1E01">
        <w:t>n</w:t>
      </w:r>
    </w:p>
    <w:p w14:paraId="58D72CAE" w14:textId="51D9F749" w:rsidR="00D22B8B" w:rsidRDefault="00D22B8B" w:rsidP="005C1334">
      <w:pPr>
        <w:pStyle w:val="tab"/>
        <w:ind w:left="720" w:firstLine="720"/>
        <w:jc w:val="left"/>
        <w:rPr>
          <w:szCs w:val="24"/>
        </w:rPr>
      </w:pPr>
    </w:p>
    <w:p w14:paraId="1BA4D132" w14:textId="5E8BE509" w:rsidR="00D43856" w:rsidRDefault="00D43856" w:rsidP="00AE7B6C">
      <w:pPr>
        <w:pStyle w:val="tab"/>
        <w:numPr>
          <w:ilvl w:val="0"/>
          <w:numId w:val="16"/>
        </w:numPr>
        <w:jc w:val="left"/>
        <w:rPr>
          <w:szCs w:val="24"/>
        </w:rPr>
      </w:pPr>
      <w:r>
        <w:rPr>
          <w:szCs w:val="24"/>
        </w:rPr>
        <w:t xml:space="preserve">Public Comment – </w:t>
      </w:r>
      <w:r w:rsidR="00E44E24">
        <w:t xml:space="preserve">Betty Hammond discussed her move to a new position within DPBH, Department of </w:t>
      </w:r>
      <w:r w:rsidR="00EA79BF">
        <w:t>Behavioral</w:t>
      </w:r>
      <w:r w:rsidR="00E44E24">
        <w:t xml:space="preserve"> Health. Betty’s replacement is Sal Fiorentino, once in place this will create a</w:t>
      </w:r>
      <w:r w:rsidR="000A7DB5">
        <w:t xml:space="preserve"> second</w:t>
      </w:r>
      <w:r w:rsidR="00E44E24">
        <w:t xml:space="preserve"> vacancy on the </w:t>
      </w:r>
      <w:r w:rsidR="000A7DB5">
        <w:t>Commission.</w:t>
      </w:r>
    </w:p>
    <w:p w14:paraId="4FE932B6" w14:textId="77777777" w:rsidR="00294414" w:rsidRDefault="00294414" w:rsidP="00294414">
      <w:pPr>
        <w:pStyle w:val="tab"/>
        <w:ind w:left="1710"/>
        <w:jc w:val="left"/>
        <w:rPr>
          <w:szCs w:val="24"/>
        </w:rPr>
      </w:pPr>
    </w:p>
    <w:p w14:paraId="49508373" w14:textId="70FEBBF4" w:rsidR="00D22B8B" w:rsidRDefault="00906811" w:rsidP="00AE7B6C">
      <w:pPr>
        <w:pStyle w:val="tab"/>
        <w:numPr>
          <w:ilvl w:val="0"/>
          <w:numId w:val="16"/>
        </w:numPr>
        <w:jc w:val="left"/>
        <w:rPr>
          <w:rFonts w:cs="Arial"/>
          <w:szCs w:val="24"/>
        </w:rPr>
      </w:pPr>
      <w:r>
        <w:rPr>
          <w:rFonts w:cs="Arial"/>
          <w:szCs w:val="24"/>
        </w:rPr>
        <w:t>Approval of Minutes from Ju</w:t>
      </w:r>
      <w:r w:rsidR="008F11D6">
        <w:rPr>
          <w:rFonts w:cs="Arial"/>
          <w:szCs w:val="24"/>
        </w:rPr>
        <w:t xml:space="preserve">ne </w:t>
      </w:r>
      <w:r>
        <w:rPr>
          <w:rFonts w:cs="Arial"/>
          <w:szCs w:val="24"/>
        </w:rPr>
        <w:t>2</w:t>
      </w:r>
      <w:r w:rsidR="008F11D6">
        <w:rPr>
          <w:rFonts w:cs="Arial"/>
          <w:szCs w:val="24"/>
        </w:rPr>
        <w:t>0</w:t>
      </w:r>
      <w:r>
        <w:rPr>
          <w:rFonts w:cs="Arial"/>
          <w:szCs w:val="24"/>
        </w:rPr>
        <w:t>, 2018 –</w:t>
      </w:r>
      <w:r w:rsidR="005467DA">
        <w:rPr>
          <w:rFonts w:cs="Arial"/>
          <w:szCs w:val="24"/>
        </w:rPr>
        <w:t xml:space="preserve"> </w:t>
      </w:r>
      <w:r w:rsidR="000A7DB5">
        <w:rPr>
          <w:szCs w:val="24"/>
        </w:rPr>
        <w:t>Jeff Beardsley</w:t>
      </w:r>
      <w:r w:rsidR="000A7DB5">
        <w:rPr>
          <w:rFonts w:cs="Arial"/>
          <w:szCs w:val="24"/>
        </w:rPr>
        <w:t xml:space="preserve"> </w:t>
      </w:r>
      <w:r>
        <w:rPr>
          <w:rFonts w:cs="Arial"/>
          <w:szCs w:val="24"/>
        </w:rPr>
        <w:t>motion</w:t>
      </w:r>
      <w:r w:rsidR="005467DA">
        <w:rPr>
          <w:rFonts w:cs="Arial"/>
          <w:szCs w:val="24"/>
        </w:rPr>
        <w:t>ed</w:t>
      </w:r>
      <w:r>
        <w:rPr>
          <w:rFonts w:cs="Arial"/>
          <w:szCs w:val="24"/>
        </w:rPr>
        <w:t xml:space="preserve"> to approve </w:t>
      </w:r>
      <w:r w:rsidR="005467DA">
        <w:rPr>
          <w:rFonts w:cs="Arial"/>
          <w:szCs w:val="24"/>
        </w:rPr>
        <w:t>the minutes</w:t>
      </w:r>
      <w:r w:rsidR="000A7DB5">
        <w:rPr>
          <w:rFonts w:cs="Arial"/>
          <w:szCs w:val="24"/>
        </w:rPr>
        <w:t>.</w:t>
      </w:r>
      <w:r>
        <w:rPr>
          <w:rFonts w:cs="Arial"/>
          <w:szCs w:val="24"/>
        </w:rPr>
        <w:t xml:space="preserve"> </w:t>
      </w:r>
      <w:r w:rsidR="000A7DB5">
        <w:t>Sal Fiorentino</w:t>
      </w:r>
      <w:r w:rsidR="000A7DB5">
        <w:rPr>
          <w:rFonts w:cs="Arial"/>
          <w:szCs w:val="24"/>
        </w:rPr>
        <w:t xml:space="preserve"> </w:t>
      </w:r>
      <w:r w:rsidR="005467DA">
        <w:rPr>
          <w:rFonts w:cs="Arial"/>
          <w:szCs w:val="24"/>
        </w:rPr>
        <w:t>seconded the motion</w:t>
      </w:r>
      <w:r w:rsidR="00A56470">
        <w:rPr>
          <w:rFonts w:cs="Arial"/>
          <w:szCs w:val="24"/>
        </w:rPr>
        <w:t>,</w:t>
      </w:r>
      <w:r w:rsidR="000A7DB5">
        <w:rPr>
          <w:rFonts w:cs="Arial"/>
          <w:szCs w:val="24"/>
        </w:rPr>
        <w:t xml:space="preserve"> all approved</w:t>
      </w:r>
      <w:r w:rsidR="00CC0D73">
        <w:rPr>
          <w:rFonts w:cs="Arial"/>
          <w:szCs w:val="24"/>
        </w:rPr>
        <w:t>.</w:t>
      </w:r>
    </w:p>
    <w:p w14:paraId="3733C970" w14:textId="77777777" w:rsidR="00CC0D73" w:rsidRDefault="00CC0D73" w:rsidP="00D22B8B">
      <w:pPr>
        <w:pStyle w:val="tab"/>
        <w:jc w:val="left"/>
        <w:rPr>
          <w:rFonts w:cs="Arial"/>
          <w:szCs w:val="24"/>
        </w:rPr>
      </w:pPr>
    </w:p>
    <w:p w14:paraId="6A27F704" w14:textId="77777777" w:rsidR="009B6246" w:rsidRDefault="00F27363" w:rsidP="009B6246">
      <w:pPr>
        <w:pStyle w:val="tab"/>
        <w:numPr>
          <w:ilvl w:val="0"/>
          <w:numId w:val="16"/>
        </w:numPr>
        <w:jc w:val="left"/>
        <w:rPr>
          <w:rFonts w:cs="Arial"/>
          <w:szCs w:val="24"/>
        </w:rPr>
      </w:pPr>
      <w:r>
        <w:rPr>
          <w:rFonts w:cs="Arial"/>
          <w:szCs w:val="24"/>
        </w:rPr>
        <w:t>Presentation on the activities of the Deaf Centers of Nevada (DCN)</w:t>
      </w:r>
    </w:p>
    <w:p w14:paraId="5B318A11" w14:textId="2F90500D" w:rsidR="00F27363" w:rsidRPr="009B6246" w:rsidRDefault="009B6246" w:rsidP="009B6246">
      <w:pPr>
        <w:pStyle w:val="tab"/>
        <w:ind w:left="1080"/>
        <w:jc w:val="left"/>
        <w:rPr>
          <w:rFonts w:cs="Arial"/>
          <w:szCs w:val="24"/>
        </w:rPr>
      </w:pPr>
      <w:r>
        <w:rPr>
          <w:rFonts w:eastAsia="Calibri" w:cs="Arial"/>
          <w:szCs w:val="24"/>
        </w:rPr>
        <w:t>K</w:t>
      </w:r>
      <w:r w:rsidR="00F27363" w:rsidRPr="009B6246">
        <w:rPr>
          <w:rFonts w:eastAsia="Calibri" w:cs="Arial"/>
          <w:szCs w:val="24"/>
        </w:rPr>
        <w:t>evin Carter, Executive Director of DCN</w:t>
      </w:r>
    </w:p>
    <w:p w14:paraId="363DEAB1" w14:textId="0061582E" w:rsidR="00F27363" w:rsidRDefault="00F27363" w:rsidP="00F27363">
      <w:pPr>
        <w:pStyle w:val="tab"/>
        <w:ind w:left="1440"/>
        <w:jc w:val="left"/>
        <w:rPr>
          <w:rFonts w:cs="Arial"/>
          <w:szCs w:val="24"/>
        </w:rPr>
      </w:pPr>
    </w:p>
    <w:p w14:paraId="318081F4" w14:textId="2E148630" w:rsidR="00F27363" w:rsidRDefault="00F27363" w:rsidP="009B6246">
      <w:pPr>
        <w:pStyle w:val="tab"/>
        <w:ind w:left="1080"/>
        <w:jc w:val="left"/>
        <w:rPr>
          <w:rFonts w:cs="Arial"/>
          <w:szCs w:val="24"/>
        </w:rPr>
      </w:pPr>
      <w:r>
        <w:rPr>
          <w:rFonts w:cs="Arial"/>
          <w:szCs w:val="24"/>
        </w:rPr>
        <w:t xml:space="preserve">Kevin was joined by Ciera, Director -Adult Case Management and Summer, Director – Youth Case Management.  </w:t>
      </w:r>
    </w:p>
    <w:p w14:paraId="646C9DB3" w14:textId="35EADA0F" w:rsidR="00F27363" w:rsidRDefault="00F27363" w:rsidP="009B6246">
      <w:pPr>
        <w:pStyle w:val="tab"/>
        <w:ind w:left="1080"/>
        <w:jc w:val="left"/>
        <w:rPr>
          <w:rFonts w:cs="Arial"/>
          <w:szCs w:val="24"/>
        </w:rPr>
      </w:pPr>
    </w:p>
    <w:p w14:paraId="0DBC38DC" w14:textId="6EE80A37" w:rsidR="00F27363" w:rsidRDefault="00F27363" w:rsidP="009B6246">
      <w:pPr>
        <w:pStyle w:val="tab"/>
        <w:ind w:left="1080"/>
        <w:jc w:val="left"/>
        <w:rPr>
          <w:rFonts w:cs="Arial"/>
          <w:szCs w:val="24"/>
        </w:rPr>
      </w:pPr>
      <w:r>
        <w:rPr>
          <w:rFonts w:cs="Arial"/>
          <w:szCs w:val="24"/>
        </w:rPr>
        <w:t xml:space="preserve">Ciera reported there were 127 new clients, 1,39 reoccurring clients and 450 referrals this year.  They are also starting a new IL Specialist position which will help with budgets, transportation, cooking, etc.  </w:t>
      </w:r>
    </w:p>
    <w:p w14:paraId="56DCE0E5" w14:textId="72AC8BA1" w:rsidR="00F27363" w:rsidRDefault="00F27363" w:rsidP="009B6246">
      <w:pPr>
        <w:pStyle w:val="tab"/>
        <w:ind w:left="1080"/>
        <w:jc w:val="left"/>
        <w:rPr>
          <w:rFonts w:cs="Arial"/>
          <w:szCs w:val="24"/>
        </w:rPr>
      </w:pPr>
    </w:p>
    <w:p w14:paraId="6075828B" w14:textId="24B22647" w:rsidR="00F27363" w:rsidRDefault="00F27363" w:rsidP="009B6246">
      <w:pPr>
        <w:pStyle w:val="tab"/>
        <w:ind w:left="1080"/>
        <w:jc w:val="left"/>
        <w:rPr>
          <w:rFonts w:cs="Arial"/>
          <w:szCs w:val="24"/>
        </w:rPr>
      </w:pPr>
      <w:r>
        <w:rPr>
          <w:rFonts w:cs="Arial"/>
          <w:szCs w:val="24"/>
        </w:rPr>
        <w:t xml:space="preserve">Summer reported there is a current waitlist for deaf mentoring services and for assistance with IEPs.  They are trying to hire a new deaf mentor in the Las Vegas area.  </w:t>
      </w:r>
    </w:p>
    <w:p w14:paraId="61734A35" w14:textId="1EF2B9FC" w:rsidR="00F27363" w:rsidRDefault="00F27363" w:rsidP="009B6246">
      <w:pPr>
        <w:pStyle w:val="tab"/>
        <w:ind w:left="1080"/>
        <w:jc w:val="left"/>
        <w:rPr>
          <w:rFonts w:cs="Arial"/>
          <w:szCs w:val="24"/>
        </w:rPr>
      </w:pPr>
    </w:p>
    <w:p w14:paraId="60D5AD25" w14:textId="014A111E" w:rsidR="00F27363" w:rsidRPr="00F27363" w:rsidRDefault="00F27363" w:rsidP="009B6246">
      <w:pPr>
        <w:pStyle w:val="tab"/>
        <w:ind w:left="1080"/>
        <w:jc w:val="left"/>
        <w:rPr>
          <w:rFonts w:cs="Arial"/>
          <w:szCs w:val="24"/>
        </w:rPr>
      </w:pPr>
      <w:r>
        <w:rPr>
          <w:rFonts w:cs="Arial"/>
          <w:szCs w:val="24"/>
        </w:rPr>
        <w:t xml:space="preserve">Kevin reported the Reno office moved to a new location, which is smaller.  The Las Vegas office will be moving in October or November.  They are seeing an overall 18% increase in the caseload over last year.  Kevin also reported they are working with state programs to increase referrals, especially for deaf mentoring and Ski-Hi services.  ASL classes are still being offered, but those are outside of the ADSD grant.  </w:t>
      </w:r>
    </w:p>
    <w:p w14:paraId="212B830F" w14:textId="1D4FADAB" w:rsidR="00DA50A0" w:rsidRDefault="00DA50A0" w:rsidP="00DA50A0">
      <w:pPr>
        <w:pStyle w:val="tab"/>
        <w:ind w:left="1440"/>
        <w:jc w:val="left"/>
        <w:rPr>
          <w:rFonts w:cs="Arial"/>
          <w:szCs w:val="24"/>
        </w:rPr>
      </w:pPr>
    </w:p>
    <w:p w14:paraId="27E1036C" w14:textId="661D021A" w:rsidR="00AE7B6C" w:rsidRPr="00AE7B6C" w:rsidRDefault="00AE7B6C" w:rsidP="00AE7B6C">
      <w:pPr>
        <w:pStyle w:val="tab"/>
        <w:numPr>
          <w:ilvl w:val="0"/>
          <w:numId w:val="16"/>
        </w:numPr>
        <w:jc w:val="left"/>
        <w:rPr>
          <w:rFonts w:cs="Arial"/>
          <w:szCs w:val="24"/>
        </w:rPr>
      </w:pPr>
      <w:r>
        <w:t>Discussion of status and recommendations to update the Commission’s Strategic Plan</w:t>
      </w:r>
      <w:r w:rsidR="004A779C">
        <w:t>.</w:t>
      </w:r>
    </w:p>
    <w:p w14:paraId="685848EF" w14:textId="6AA4237B" w:rsidR="00AE7B6C" w:rsidRDefault="00AE7B6C" w:rsidP="00AE7B6C">
      <w:pPr>
        <w:pStyle w:val="tab"/>
        <w:ind w:left="1080"/>
        <w:jc w:val="left"/>
        <w:rPr>
          <w:rFonts w:cs="Arial"/>
          <w:szCs w:val="24"/>
        </w:rPr>
      </w:pPr>
      <w:r>
        <w:rPr>
          <w:rFonts w:cs="Arial"/>
          <w:szCs w:val="24"/>
        </w:rPr>
        <w:t xml:space="preserve">Looking at strategic plan based on state fiscal years since the Commission started work in line with the state fiscal year.  Goal for the discussion today is to identify critical issues, accomplishments and priorities for the annual update.  </w:t>
      </w:r>
    </w:p>
    <w:p w14:paraId="35F22297" w14:textId="2525CCD4" w:rsidR="00AE7B6C" w:rsidRDefault="00AE7B6C" w:rsidP="00AE7B6C">
      <w:pPr>
        <w:pStyle w:val="tab"/>
        <w:ind w:left="1080"/>
        <w:jc w:val="left"/>
        <w:rPr>
          <w:rFonts w:cs="Arial"/>
          <w:szCs w:val="24"/>
        </w:rPr>
      </w:pPr>
    </w:p>
    <w:p w14:paraId="362FAFEB" w14:textId="7C80B8A7" w:rsidR="00AE7B6C" w:rsidRDefault="00AE7B6C" w:rsidP="00AE7B6C">
      <w:pPr>
        <w:pStyle w:val="tab"/>
        <w:ind w:left="1080"/>
        <w:jc w:val="left"/>
        <w:rPr>
          <w:rFonts w:cs="Arial"/>
          <w:szCs w:val="24"/>
        </w:rPr>
      </w:pPr>
      <w:r>
        <w:rPr>
          <w:rFonts w:cs="Arial"/>
          <w:szCs w:val="24"/>
        </w:rPr>
        <w:t xml:space="preserve">Critical Issues – Is there a census of the number of people who are deaf, hard of hearing, or speech impaired?  Generally, we know </w:t>
      </w:r>
      <w:proofErr w:type="spellStart"/>
      <w:r>
        <w:rPr>
          <w:rFonts w:cs="Arial"/>
          <w:szCs w:val="24"/>
        </w:rPr>
        <w:t>its</w:t>
      </w:r>
      <w:proofErr w:type="spellEnd"/>
      <w:r>
        <w:rPr>
          <w:rFonts w:cs="Arial"/>
          <w:szCs w:val="24"/>
        </w:rPr>
        <w:t xml:space="preserve"> about 1% of the population, but the commission would be interested in getting more concrete numbers.  Is there DMV data on this?  A second issue is the resources available to the commission to accomplish goals.  Finally, the commission agreed the emergency response issues highlighted during the October 1 incident was a new priority.  </w:t>
      </w:r>
    </w:p>
    <w:p w14:paraId="7138D1FB" w14:textId="2BDC7901" w:rsidR="00AE7B6C" w:rsidRDefault="00AE7B6C" w:rsidP="00AE7B6C">
      <w:pPr>
        <w:pStyle w:val="tab"/>
        <w:ind w:left="1080"/>
        <w:jc w:val="left"/>
        <w:rPr>
          <w:rFonts w:cs="Arial"/>
          <w:szCs w:val="24"/>
        </w:rPr>
      </w:pPr>
    </w:p>
    <w:p w14:paraId="441AE7B7" w14:textId="76F4081D" w:rsidR="00AE7B6C" w:rsidRDefault="00AE7B6C" w:rsidP="00AE7B6C">
      <w:pPr>
        <w:pStyle w:val="tab"/>
        <w:ind w:left="1080"/>
        <w:jc w:val="left"/>
        <w:rPr>
          <w:rFonts w:cs="Arial"/>
          <w:szCs w:val="24"/>
        </w:rPr>
      </w:pPr>
      <w:r>
        <w:rPr>
          <w:rFonts w:cs="Arial"/>
          <w:szCs w:val="24"/>
        </w:rPr>
        <w:t xml:space="preserve">Accomplishments – need to add a paragraph re: legislative recommendations and emergency response work.  </w:t>
      </w:r>
    </w:p>
    <w:p w14:paraId="0AE83FFE" w14:textId="0AEBA5B4" w:rsidR="00AE7B6C" w:rsidRDefault="00AE7B6C" w:rsidP="00AE7B6C">
      <w:pPr>
        <w:pStyle w:val="tab"/>
        <w:ind w:left="1080"/>
        <w:jc w:val="left"/>
        <w:rPr>
          <w:rFonts w:cs="Arial"/>
          <w:szCs w:val="24"/>
        </w:rPr>
      </w:pPr>
    </w:p>
    <w:p w14:paraId="0D40A73C" w14:textId="0DBB23DE" w:rsidR="00AE7B6C" w:rsidRDefault="00AE7B6C" w:rsidP="00AE7B6C">
      <w:pPr>
        <w:pStyle w:val="tab"/>
        <w:ind w:left="1080"/>
        <w:jc w:val="left"/>
        <w:rPr>
          <w:rFonts w:cs="Arial"/>
          <w:szCs w:val="24"/>
        </w:rPr>
      </w:pPr>
      <w:r>
        <w:rPr>
          <w:rFonts w:cs="Arial"/>
          <w:szCs w:val="24"/>
        </w:rPr>
        <w:t xml:space="preserve">Maureen requested a tracking document of accomplishments for the commission to add to each meeting.  Cheyenne has a template and will develop.  </w:t>
      </w:r>
    </w:p>
    <w:p w14:paraId="7250685F" w14:textId="35414A6A" w:rsidR="00246BCD" w:rsidRDefault="00AE7B6C" w:rsidP="00AE7B6C">
      <w:pPr>
        <w:pStyle w:val="tab"/>
        <w:ind w:left="1080"/>
        <w:jc w:val="left"/>
        <w:rPr>
          <w:rFonts w:cs="Arial"/>
          <w:szCs w:val="24"/>
        </w:rPr>
      </w:pPr>
      <w:r>
        <w:rPr>
          <w:rFonts w:cs="Arial"/>
          <w:szCs w:val="24"/>
        </w:rPr>
        <w:t xml:space="preserve">Goals and Objectives – the commission reviewed the goals and objectives, prioritizing activities and established work groups to continue progress.  </w:t>
      </w:r>
    </w:p>
    <w:p w14:paraId="24D09129" w14:textId="4ECA8A01" w:rsidR="00AE7B6C" w:rsidRDefault="00AE7B6C" w:rsidP="00AE7B6C">
      <w:pPr>
        <w:pStyle w:val="tab"/>
        <w:ind w:left="1080"/>
        <w:jc w:val="left"/>
        <w:rPr>
          <w:rFonts w:cs="Arial"/>
          <w:szCs w:val="24"/>
        </w:rPr>
      </w:pPr>
    </w:p>
    <w:p w14:paraId="4B1D2E0A" w14:textId="4877DB86" w:rsidR="00B06545" w:rsidRDefault="00B06545" w:rsidP="00AE7B6C">
      <w:pPr>
        <w:pStyle w:val="tab"/>
        <w:ind w:left="1080"/>
        <w:jc w:val="left"/>
        <w:rPr>
          <w:rFonts w:cs="Arial"/>
          <w:szCs w:val="24"/>
        </w:rPr>
      </w:pPr>
      <w:r>
        <w:rPr>
          <w:rFonts w:cs="Arial"/>
          <w:szCs w:val="24"/>
        </w:rPr>
        <w:lastRenderedPageBreak/>
        <w:t>Goal #1 – added a new objective 1.7 – Advocate for policy change and training to be inclusive of target population in emergency response systems.  The order of priority of the objectives in goal #1 is Obj. 1.7, 1.1, 1.2, 1.4, 1.3, 1.5, 1.6.</w:t>
      </w:r>
    </w:p>
    <w:p w14:paraId="392D7BA5" w14:textId="20ED4C39" w:rsidR="00B06545" w:rsidRDefault="00B06545" w:rsidP="00AE7B6C">
      <w:pPr>
        <w:pStyle w:val="tab"/>
        <w:ind w:left="1080"/>
        <w:jc w:val="left"/>
        <w:rPr>
          <w:rFonts w:cs="Arial"/>
          <w:szCs w:val="24"/>
        </w:rPr>
      </w:pPr>
    </w:p>
    <w:p w14:paraId="4A91F408" w14:textId="5369B288" w:rsidR="00B06545" w:rsidRDefault="00B06545" w:rsidP="00AE7B6C">
      <w:pPr>
        <w:pStyle w:val="tab"/>
        <w:ind w:left="1080"/>
        <w:jc w:val="left"/>
        <w:rPr>
          <w:rFonts w:cs="Arial"/>
          <w:szCs w:val="24"/>
        </w:rPr>
      </w:pPr>
      <w:r>
        <w:rPr>
          <w:rFonts w:cs="Arial"/>
          <w:szCs w:val="24"/>
        </w:rPr>
        <w:t xml:space="preserve">Goal #2 – The order of priority of the objectives in goal #2 is Obj. 2.2, 2.1.  ADSD will be the responsible entity for Obj. 2.1.  </w:t>
      </w:r>
    </w:p>
    <w:p w14:paraId="18F2E759" w14:textId="39A1EFF0" w:rsidR="00B06545" w:rsidRDefault="00B06545" w:rsidP="00AE7B6C">
      <w:pPr>
        <w:pStyle w:val="tab"/>
        <w:ind w:left="1080"/>
        <w:jc w:val="left"/>
        <w:rPr>
          <w:rFonts w:cs="Arial"/>
          <w:szCs w:val="24"/>
        </w:rPr>
      </w:pPr>
    </w:p>
    <w:p w14:paraId="147EA348" w14:textId="7F61585C" w:rsidR="00B06545" w:rsidRDefault="00B06545" w:rsidP="00AE7B6C">
      <w:pPr>
        <w:pStyle w:val="tab"/>
        <w:ind w:left="1080"/>
        <w:jc w:val="left"/>
        <w:rPr>
          <w:rFonts w:cs="Arial"/>
          <w:szCs w:val="24"/>
        </w:rPr>
      </w:pPr>
      <w:r>
        <w:rPr>
          <w:rFonts w:cs="Arial"/>
          <w:szCs w:val="24"/>
        </w:rPr>
        <w:t xml:space="preserve">Goal #3 – The order of priority of the objectives in goal #3 is Obj. 3.1, 3.2, and 3.3. </w:t>
      </w:r>
    </w:p>
    <w:p w14:paraId="5487CAC4" w14:textId="787A9917" w:rsidR="00B06545" w:rsidRDefault="00B06545" w:rsidP="00AE7B6C">
      <w:pPr>
        <w:pStyle w:val="tab"/>
        <w:ind w:left="1080"/>
        <w:jc w:val="left"/>
        <w:rPr>
          <w:rFonts w:cs="Arial"/>
          <w:szCs w:val="24"/>
        </w:rPr>
      </w:pPr>
    </w:p>
    <w:p w14:paraId="5EE18FF9" w14:textId="77777777" w:rsidR="00B06545" w:rsidRDefault="00B06545" w:rsidP="00AE7B6C">
      <w:pPr>
        <w:pStyle w:val="tab"/>
        <w:ind w:left="1080"/>
        <w:jc w:val="left"/>
        <w:rPr>
          <w:rFonts w:cs="Arial"/>
          <w:szCs w:val="24"/>
        </w:rPr>
      </w:pPr>
      <w:r>
        <w:rPr>
          <w:rFonts w:cs="Arial"/>
          <w:szCs w:val="24"/>
        </w:rPr>
        <w:t xml:space="preserve">Goal #4 – The priority for goal #4 is to get email address established.  </w:t>
      </w:r>
    </w:p>
    <w:p w14:paraId="2678CFEE" w14:textId="77777777" w:rsidR="00B06545" w:rsidRDefault="00B06545" w:rsidP="00AE7B6C">
      <w:pPr>
        <w:pStyle w:val="tab"/>
        <w:ind w:left="1080"/>
        <w:jc w:val="left"/>
        <w:rPr>
          <w:rFonts w:cs="Arial"/>
          <w:szCs w:val="24"/>
        </w:rPr>
      </w:pPr>
    </w:p>
    <w:p w14:paraId="75DC5EF8" w14:textId="6B312102" w:rsidR="00B06545" w:rsidRDefault="00B06545" w:rsidP="00AE7B6C">
      <w:pPr>
        <w:pStyle w:val="tab"/>
        <w:ind w:left="1080"/>
        <w:jc w:val="left"/>
        <w:rPr>
          <w:rFonts w:cs="Arial"/>
          <w:szCs w:val="24"/>
        </w:rPr>
      </w:pPr>
      <w:r>
        <w:rPr>
          <w:rFonts w:cs="Arial"/>
          <w:szCs w:val="24"/>
        </w:rPr>
        <w:t xml:space="preserve">The established workgroups for this year will be: </w:t>
      </w:r>
    </w:p>
    <w:p w14:paraId="12500A09" w14:textId="58E567FF" w:rsidR="00B06545" w:rsidRDefault="00B06545" w:rsidP="00B06545">
      <w:pPr>
        <w:pStyle w:val="tab"/>
        <w:numPr>
          <w:ilvl w:val="0"/>
          <w:numId w:val="18"/>
        </w:numPr>
        <w:jc w:val="left"/>
        <w:rPr>
          <w:rFonts w:cs="Arial"/>
          <w:szCs w:val="24"/>
        </w:rPr>
      </w:pPr>
      <w:r>
        <w:rPr>
          <w:rFonts w:cs="Arial"/>
          <w:szCs w:val="24"/>
        </w:rPr>
        <w:t>Healthcare – Jeff, Betty</w:t>
      </w:r>
    </w:p>
    <w:p w14:paraId="73D3788D" w14:textId="6A737BE2" w:rsidR="00B06545" w:rsidRDefault="00B06545" w:rsidP="00B06545">
      <w:pPr>
        <w:pStyle w:val="tab"/>
        <w:numPr>
          <w:ilvl w:val="0"/>
          <w:numId w:val="18"/>
        </w:numPr>
        <w:jc w:val="left"/>
        <w:rPr>
          <w:rFonts w:cs="Arial"/>
          <w:szCs w:val="24"/>
        </w:rPr>
      </w:pPr>
      <w:r>
        <w:rPr>
          <w:rFonts w:cs="Arial"/>
          <w:szCs w:val="24"/>
        </w:rPr>
        <w:t>Education – Maureen, Eric, Allison, and Jeff</w:t>
      </w:r>
    </w:p>
    <w:p w14:paraId="6B648296" w14:textId="1A468800" w:rsidR="00B06545" w:rsidRDefault="00B06545" w:rsidP="00B06545">
      <w:pPr>
        <w:pStyle w:val="tab"/>
        <w:numPr>
          <w:ilvl w:val="0"/>
          <w:numId w:val="18"/>
        </w:numPr>
        <w:jc w:val="left"/>
        <w:rPr>
          <w:rFonts w:cs="Arial"/>
          <w:szCs w:val="24"/>
        </w:rPr>
      </w:pPr>
      <w:r>
        <w:rPr>
          <w:rFonts w:cs="Arial"/>
          <w:szCs w:val="24"/>
        </w:rPr>
        <w:t>Employment – Sal, Betty</w:t>
      </w:r>
    </w:p>
    <w:p w14:paraId="1EDC1A94" w14:textId="5353884A" w:rsidR="00B06545" w:rsidRDefault="00B06545" w:rsidP="00B06545">
      <w:pPr>
        <w:pStyle w:val="tab"/>
        <w:numPr>
          <w:ilvl w:val="0"/>
          <w:numId w:val="18"/>
        </w:numPr>
        <w:jc w:val="left"/>
        <w:rPr>
          <w:rFonts w:cs="Arial"/>
          <w:szCs w:val="24"/>
        </w:rPr>
      </w:pPr>
      <w:r>
        <w:rPr>
          <w:rFonts w:cs="Arial"/>
          <w:szCs w:val="24"/>
        </w:rPr>
        <w:t>Resource – Eli, Cheyenne, and Allison</w:t>
      </w:r>
    </w:p>
    <w:p w14:paraId="46A056D9" w14:textId="2426EA08" w:rsidR="00B06545" w:rsidRDefault="00B06545" w:rsidP="00B06545">
      <w:pPr>
        <w:pStyle w:val="tab"/>
        <w:numPr>
          <w:ilvl w:val="0"/>
          <w:numId w:val="18"/>
        </w:numPr>
        <w:jc w:val="left"/>
        <w:rPr>
          <w:rFonts w:cs="Arial"/>
          <w:szCs w:val="24"/>
        </w:rPr>
      </w:pPr>
      <w:r>
        <w:rPr>
          <w:rFonts w:cs="Arial"/>
          <w:szCs w:val="24"/>
        </w:rPr>
        <w:t>Outreach – Maureen and Eric</w:t>
      </w:r>
    </w:p>
    <w:p w14:paraId="03ECECA8" w14:textId="4E5BD37F" w:rsidR="00B06545" w:rsidRDefault="00B06545" w:rsidP="00B06545">
      <w:pPr>
        <w:pStyle w:val="tab"/>
        <w:numPr>
          <w:ilvl w:val="0"/>
          <w:numId w:val="18"/>
        </w:numPr>
        <w:jc w:val="left"/>
        <w:rPr>
          <w:rFonts w:cs="Arial"/>
          <w:szCs w:val="24"/>
        </w:rPr>
      </w:pPr>
      <w:r>
        <w:rPr>
          <w:rFonts w:cs="Arial"/>
          <w:szCs w:val="24"/>
        </w:rPr>
        <w:t xml:space="preserve">Emergency Response – Kim, Jeff, and Mike </w:t>
      </w:r>
    </w:p>
    <w:p w14:paraId="33CD81A2" w14:textId="47A1245F" w:rsidR="009B6246" w:rsidRPr="00246BCD" w:rsidRDefault="009B6246" w:rsidP="009B6246">
      <w:pPr>
        <w:pStyle w:val="tab"/>
        <w:jc w:val="left"/>
        <w:rPr>
          <w:rFonts w:cs="Arial"/>
          <w:szCs w:val="24"/>
        </w:rPr>
      </w:pPr>
      <w:r>
        <w:rPr>
          <w:rFonts w:cs="Arial"/>
          <w:szCs w:val="24"/>
        </w:rPr>
        <w:tab/>
        <w:t xml:space="preserve">     </w:t>
      </w:r>
    </w:p>
    <w:p w14:paraId="01A4E972" w14:textId="3786ECE4" w:rsidR="00E360F1" w:rsidRDefault="009B6246" w:rsidP="00E360F1">
      <w:pPr>
        <w:pStyle w:val="tab"/>
        <w:jc w:val="left"/>
        <w:rPr>
          <w:rFonts w:cs="Arial"/>
          <w:szCs w:val="24"/>
        </w:rPr>
      </w:pPr>
      <w:r>
        <w:rPr>
          <w:rFonts w:cs="Arial"/>
          <w:szCs w:val="24"/>
        </w:rPr>
        <w:tab/>
      </w:r>
      <w:r>
        <w:rPr>
          <w:rFonts w:cs="Arial"/>
          <w:szCs w:val="24"/>
        </w:rPr>
        <w:tab/>
        <w:t>Jeff motion to add 1.7, Eric Second all approved</w:t>
      </w:r>
    </w:p>
    <w:p w14:paraId="4E3AC5C3" w14:textId="686B0C3A" w:rsidR="009B6246" w:rsidRDefault="009B6246" w:rsidP="00E360F1">
      <w:pPr>
        <w:pStyle w:val="tab"/>
        <w:jc w:val="left"/>
        <w:rPr>
          <w:rFonts w:cs="Arial"/>
          <w:szCs w:val="24"/>
        </w:rPr>
      </w:pPr>
      <w:r>
        <w:rPr>
          <w:rFonts w:cs="Arial"/>
          <w:szCs w:val="24"/>
        </w:rPr>
        <w:tab/>
      </w:r>
      <w:r>
        <w:rPr>
          <w:rFonts w:cs="Arial"/>
          <w:szCs w:val="24"/>
        </w:rPr>
        <w:tab/>
        <w:t xml:space="preserve">Jeff motioned to </w:t>
      </w:r>
      <w:proofErr w:type="gramStart"/>
      <w:r>
        <w:rPr>
          <w:rFonts w:cs="Arial"/>
          <w:szCs w:val="24"/>
        </w:rPr>
        <w:t>approved</w:t>
      </w:r>
      <w:proofErr w:type="gramEnd"/>
      <w:r>
        <w:rPr>
          <w:rFonts w:cs="Arial"/>
          <w:szCs w:val="24"/>
        </w:rPr>
        <w:t xml:space="preserve"> the priorities and workgroups as discussed</w:t>
      </w:r>
      <w:r w:rsidR="00A56470">
        <w:rPr>
          <w:rFonts w:cs="Arial"/>
          <w:szCs w:val="24"/>
        </w:rPr>
        <w:t>.</w:t>
      </w:r>
      <w:r>
        <w:rPr>
          <w:rFonts w:cs="Arial"/>
          <w:szCs w:val="24"/>
        </w:rPr>
        <w:t xml:space="preserve"> Eric </w:t>
      </w:r>
      <w:r w:rsidR="00A56470">
        <w:rPr>
          <w:rFonts w:cs="Arial"/>
          <w:szCs w:val="24"/>
        </w:rPr>
        <w:t>s</w:t>
      </w:r>
      <w:r>
        <w:rPr>
          <w:rFonts w:cs="Arial"/>
          <w:szCs w:val="24"/>
        </w:rPr>
        <w:t>econd</w:t>
      </w:r>
      <w:r w:rsidR="00A56470">
        <w:rPr>
          <w:rFonts w:cs="Arial"/>
          <w:szCs w:val="24"/>
        </w:rPr>
        <w:t>ed</w:t>
      </w:r>
      <w:r>
        <w:rPr>
          <w:rFonts w:cs="Arial"/>
          <w:szCs w:val="24"/>
        </w:rPr>
        <w:t xml:space="preserve">, all </w:t>
      </w:r>
      <w:r>
        <w:rPr>
          <w:rFonts w:cs="Arial"/>
          <w:szCs w:val="24"/>
        </w:rPr>
        <w:tab/>
      </w:r>
      <w:r>
        <w:rPr>
          <w:rFonts w:cs="Arial"/>
          <w:szCs w:val="24"/>
        </w:rPr>
        <w:tab/>
        <w:t xml:space="preserve">           approved</w:t>
      </w:r>
    </w:p>
    <w:p w14:paraId="179F1446" w14:textId="77777777" w:rsidR="009B6246" w:rsidRDefault="009B6246" w:rsidP="00E360F1">
      <w:pPr>
        <w:pStyle w:val="tab"/>
        <w:jc w:val="left"/>
        <w:rPr>
          <w:rFonts w:cs="Arial"/>
          <w:szCs w:val="24"/>
        </w:rPr>
      </w:pPr>
    </w:p>
    <w:p w14:paraId="10653CA6" w14:textId="77777777" w:rsidR="00B06545" w:rsidRDefault="00B06545" w:rsidP="00AE7B6C">
      <w:pPr>
        <w:pStyle w:val="tab"/>
        <w:numPr>
          <w:ilvl w:val="0"/>
          <w:numId w:val="16"/>
        </w:numPr>
        <w:jc w:val="left"/>
        <w:rPr>
          <w:rFonts w:cs="Arial"/>
          <w:szCs w:val="24"/>
        </w:rPr>
      </w:pPr>
      <w:r>
        <w:rPr>
          <w:rFonts w:cs="Arial"/>
          <w:szCs w:val="24"/>
        </w:rPr>
        <w:t xml:space="preserve">Discussion and recommendations for Legislative priorities including Annual Report and Bill Draft Request (BDR) changes. </w:t>
      </w:r>
    </w:p>
    <w:p w14:paraId="6B03FD7E" w14:textId="77777777" w:rsidR="00B06545" w:rsidRDefault="00B06545" w:rsidP="00B06545">
      <w:pPr>
        <w:pStyle w:val="tab"/>
        <w:ind w:left="1080"/>
        <w:jc w:val="left"/>
        <w:rPr>
          <w:rFonts w:cs="Arial"/>
          <w:szCs w:val="24"/>
        </w:rPr>
      </w:pPr>
    </w:p>
    <w:p w14:paraId="15C99474" w14:textId="77777777" w:rsidR="004A779C" w:rsidRDefault="00B06545" w:rsidP="00B06545">
      <w:pPr>
        <w:pStyle w:val="tab"/>
        <w:ind w:left="1080"/>
        <w:jc w:val="left"/>
        <w:rPr>
          <w:rFonts w:cs="Arial"/>
          <w:szCs w:val="24"/>
        </w:rPr>
      </w:pPr>
      <w:r>
        <w:rPr>
          <w:rFonts w:cs="Arial"/>
          <w:szCs w:val="24"/>
        </w:rPr>
        <w:t xml:space="preserve">Annual report and Strategic Plan Update presented to the Commission. </w:t>
      </w:r>
      <w:r w:rsidR="00F97D20">
        <w:rPr>
          <w:rFonts w:cs="Arial"/>
          <w:szCs w:val="24"/>
        </w:rPr>
        <w:t>Jeff - Motion</w:t>
      </w:r>
      <w:r w:rsidR="008E1E01">
        <w:rPr>
          <w:rFonts w:cs="Arial"/>
          <w:szCs w:val="24"/>
        </w:rPr>
        <w:t>ed</w:t>
      </w:r>
      <w:r w:rsidR="00F97D20">
        <w:rPr>
          <w:rFonts w:cs="Arial"/>
          <w:szCs w:val="24"/>
        </w:rPr>
        <w:t xml:space="preserve"> to approve </w:t>
      </w:r>
      <w:r>
        <w:rPr>
          <w:rFonts w:cs="Arial"/>
          <w:szCs w:val="24"/>
        </w:rPr>
        <w:t>the annual report with the corrections discussed</w:t>
      </w:r>
      <w:r w:rsidR="00F97D20">
        <w:rPr>
          <w:rFonts w:cs="Arial"/>
          <w:szCs w:val="24"/>
        </w:rPr>
        <w:t>, Sal second</w:t>
      </w:r>
      <w:r w:rsidR="008E1E01">
        <w:rPr>
          <w:rFonts w:cs="Arial"/>
          <w:szCs w:val="24"/>
        </w:rPr>
        <w:t>ed</w:t>
      </w:r>
      <w:r w:rsidR="00F97D20">
        <w:rPr>
          <w:rFonts w:cs="Arial"/>
          <w:szCs w:val="24"/>
        </w:rPr>
        <w:t xml:space="preserve"> the motion. Motion approved</w:t>
      </w:r>
      <w:r w:rsidR="00C5397E">
        <w:rPr>
          <w:rFonts w:cs="Arial"/>
          <w:szCs w:val="24"/>
        </w:rPr>
        <w:t>.</w:t>
      </w:r>
      <w:r w:rsidR="00AF0A15">
        <w:rPr>
          <w:rFonts w:cs="Arial"/>
          <w:szCs w:val="24"/>
        </w:rPr>
        <w:t xml:space="preserve"> Annual reports will be distributed after the </w:t>
      </w:r>
      <w:r w:rsidR="009467CA">
        <w:rPr>
          <w:rFonts w:cs="Arial"/>
          <w:szCs w:val="24"/>
        </w:rPr>
        <w:t>Governor’s</w:t>
      </w:r>
      <w:r w:rsidR="00AF0A15">
        <w:rPr>
          <w:rFonts w:cs="Arial"/>
          <w:szCs w:val="24"/>
        </w:rPr>
        <w:t xml:space="preserve"> office has approved them. </w:t>
      </w:r>
    </w:p>
    <w:p w14:paraId="44EA5D62" w14:textId="77777777" w:rsidR="004A779C" w:rsidRDefault="004A779C" w:rsidP="00B06545">
      <w:pPr>
        <w:pStyle w:val="tab"/>
        <w:ind w:left="1080"/>
        <w:jc w:val="left"/>
        <w:rPr>
          <w:rFonts w:cs="Arial"/>
          <w:szCs w:val="24"/>
        </w:rPr>
      </w:pPr>
    </w:p>
    <w:p w14:paraId="42D46E21" w14:textId="778919F7" w:rsidR="00E360F1" w:rsidRDefault="004A779C" w:rsidP="00B06545">
      <w:pPr>
        <w:pStyle w:val="tab"/>
        <w:ind w:left="1080"/>
        <w:jc w:val="left"/>
        <w:rPr>
          <w:rFonts w:cs="Arial"/>
          <w:szCs w:val="24"/>
        </w:rPr>
      </w:pPr>
      <w:r>
        <w:rPr>
          <w:rFonts w:cs="Arial"/>
          <w:szCs w:val="24"/>
        </w:rPr>
        <w:t xml:space="preserve">Eli presenting to the Legislative Healthcare Committee on 8/27/18.  Requesting previously approved BDR changes including: name change of commission, expanded membership, funding for a director position, and continued administrative funding.  </w:t>
      </w:r>
      <w:r w:rsidR="00AF0A15">
        <w:rPr>
          <w:rFonts w:cs="Arial"/>
          <w:szCs w:val="24"/>
        </w:rPr>
        <w:t xml:space="preserve">No </w:t>
      </w:r>
      <w:r>
        <w:rPr>
          <w:rFonts w:cs="Arial"/>
          <w:szCs w:val="24"/>
        </w:rPr>
        <w:t xml:space="preserve">additional legislative discussions will be needed until after the elections in November.  </w:t>
      </w:r>
    </w:p>
    <w:p w14:paraId="3EA415C7" w14:textId="37E44B56" w:rsidR="00E360F1" w:rsidRDefault="00E360F1" w:rsidP="00E360F1">
      <w:pPr>
        <w:pStyle w:val="tab"/>
        <w:jc w:val="left"/>
        <w:rPr>
          <w:rFonts w:cs="Arial"/>
          <w:szCs w:val="24"/>
        </w:rPr>
      </w:pPr>
    </w:p>
    <w:p w14:paraId="06EAB440" w14:textId="77777777" w:rsidR="004A779C" w:rsidRDefault="004A779C" w:rsidP="00AE7B6C">
      <w:pPr>
        <w:pStyle w:val="tab"/>
        <w:numPr>
          <w:ilvl w:val="0"/>
          <w:numId w:val="16"/>
        </w:numPr>
        <w:jc w:val="left"/>
        <w:rPr>
          <w:rFonts w:cs="Arial"/>
          <w:szCs w:val="24"/>
        </w:rPr>
      </w:pPr>
      <w:r>
        <w:rPr>
          <w:rFonts w:cs="Arial"/>
          <w:szCs w:val="24"/>
        </w:rPr>
        <w:t>Discussion of Agenda Items to be considered at the next meeting</w:t>
      </w:r>
    </w:p>
    <w:p w14:paraId="222FFD06" w14:textId="77777777" w:rsidR="004A779C" w:rsidRDefault="00AF0A15" w:rsidP="004A779C">
      <w:pPr>
        <w:pStyle w:val="tab"/>
        <w:ind w:left="1080"/>
        <w:jc w:val="left"/>
        <w:rPr>
          <w:rFonts w:cs="Arial"/>
          <w:szCs w:val="24"/>
        </w:rPr>
      </w:pPr>
      <w:r>
        <w:rPr>
          <w:rFonts w:cs="Arial"/>
          <w:szCs w:val="24"/>
        </w:rPr>
        <w:t xml:space="preserve">NEIS, Deaf Services        </w:t>
      </w:r>
    </w:p>
    <w:p w14:paraId="658ABFF9" w14:textId="260A9025" w:rsidR="002B21E9" w:rsidRDefault="00AF0A15" w:rsidP="004A779C">
      <w:pPr>
        <w:pStyle w:val="tab"/>
        <w:ind w:left="1080"/>
        <w:jc w:val="left"/>
        <w:rPr>
          <w:rFonts w:cs="Arial"/>
          <w:szCs w:val="24"/>
        </w:rPr>
      </w:pPr>
      <w:r>
        <w:rPr>
          <w:rFonts w:cs="Arial"/>
          <w:szCs w:val="24"/>
        </w:rPr>
        <w:t xml:space="preserve">State level Emergency Response Official </w:t>
      </w:r>
      <w:r w:rsidR="002B21E9">
        <w:rPr>
          <w:rFonts w:cs="Arial"/>
          <w:szCs w:val="24"/>
        </w:rPr>
        <w:t xml:space="preserve">                                                                    </w:t>
      </w:r>
      <w:r>
        <w:rPr>
          <w:rFonts w:cs="Arial"/>
          <w:szCs w:val="24"/>
        </w:rPr>
        <w:t>Work</w:t>
      </w:r>
      <w:r w:rsidR="002B21E9">
        <w:rPr>
          <w:rFonts w:cs="Arial"/>
          <w:szCs w:val="24"/>
        </w:rPr>
        <w:t xml:space="preserve">group </w:t>
      </w:r>
      <w:r w:rsidR="009467CA">
        <w:rPr>
          <w:rFonts w:cs="Arial"/>
          <w:szCs w:val="24"/>
        </w:rPr>
        <w:t>follow-up</w:t>
      </w:r>
      <w:r w:rsidR="002B21E9">
        <w:rPr>
          <w:rFonts w:cs="Arial"/>
          <w:szCs w:val="24"/>
        </w:rPr>
        <w:t xml:space="preserve">                                                                                                         DCN Report                                                                                                                             C</w:t>
      </w:r>
      <w:r w:rsidR="00070786">
        <w:rPr>
          <w:rFonts w:cs="Arial"/>
          <w:szCs w:val="24"/>
        </w:rPr>
        <w:t>AS</w:t>
      </w:r>
      <w:r w:rsidR="002B21E9">
        <w:rPr>
          <w:rFonts w:cs="Arial"/>
          <w:szCs w:val="24"/>
        </w:rPr>
        <w:t xml:space="preserve"> program updates</w:t>
      </w:r>
    </w:p>
    <w:p w14:paraId="7E48A16C" w14:textId="53C1FE76" w:rsidR="004A779C" w:rsidRDefault="004A779C" w:rsidP="004A779C">
      <w:pPr>
        <w:pStyle w:val="tab"/>
        <w:ind w:left="1080"/>
        <w:jc w:val="left"/>
        <w:rPr>
          <w:rFonts w:cs="Arial"/>
          <w:szCs w:val="24"/>
        </w:rPr>
      </w:pPr>
      <w:r>
        <w:rPr>
          <w:rFonts w:cs="Arial"/>
          <w:szCs w:val="24"/>
        </w:rPr>
        <w:t xml:space="preserve">Membership </w:t>
      </w:r>
    </w:p>
    <w:p w14:paraId="6EEF84B4" w14:textId="77777777" w:rsidR="002B21E9" w:rsidRDefault="002B21E9" w:rsidP="002B21E9">
      <w:pPr>
        <w:pStyle w:val="ListParagraph"/>
        <w:rPr>
          <w:rFonts w:cs="Arial"/>
          <w:szCs w:val="24"/>
        </w:rPr>
      </w:pPr>
    </w:p>
    <w:p w14:paraId="31B45A0D" w14:textId="3C364CE9" w:rsidR="002B21E9" w:rsidRDefault="002B21E9" w:rsidP="00AE7B6C">
      <w:pPr>
        <w:pStyle w:val="tab"/>
        <w:numPr>
          <w:ilvl w:val="0"/>
          <w:numId w:val="16"/>
        </w:numPr>
        <w:jc w:val="left"/>
        <w:rPr>
          <w:rFonts w:cs="Arial"/>
          <w:szCs w:val="24"/>
        </w:rPr>
      </w:pPr>
      <w:r>
        <w:rPr>
          <w:rFonts w:cs="Arial"/>
          <w:szCs w:val="24"/>
        </w:rPr>
        <w:t>Meeting Date</w:t>
      </w:r>
      <w:r w:rsidR="004A779C">
        <w:rPr>
          <w:rFonts w:cs="Arial"/>
          <w:szCs w:val="24"/>
        </w:rPr>
        <w:t xml:space="preserve">: </w:t>
      </w:r>
      <w:r>
        <w:rPr>
          <w:rFonts w:cs="Arial"/>
          <w:szCs w:val="24"/>
        </w:rPr>
        <w:t>October 24,2018</w:t>
      </w:r>
    </w:p>
    <w:p w14:paraId="65AA39E2" w14:textId="77777777" w:rsidR="002B21E9" w:rsidRDefault="002B21E9" w:rsidP="002B21E9">
      <w:pPr>
        <w:pStyle w:val="ListParagraph"/>
        <w:rPr>
          <w:rFonts w:cs="Arial"/>
          <w:szCs w:val="24"/>
        </w:rPr>
      </w:pPr>
    </w:p>
    <w:p w14:paraId="6A126EF5" w14:textId="778F343E" w:rsidR="000E6467" w:rsidRPr="00EA79BF" w:rsidRDefault="00EC138F" w:rsidP="00AE7B6C">
      <w:pPr>
        <w:pStyle w:val="tab"/>
        <w:numPr>
          <w:ilvl w:val="0"/>
          <w:numId w:val="16"/>
        </w:numPr>
        <w:jc w:val="left"/>
        <w:rPr>
          <w:rFonts w:cs="Arial"/>
          <w:szCs w:val="24"/>
        </w:rPr>
      </w:pPr>
      <w:r w:rsidRPr="00EA79BF">
        <w:rPr>
          <w:rFonts w:cs="Arial"/>
          <w:szCs w:val="24"/>
        </w:rPr>
        <w:t xml:space="preserve">Public Comment – </w:t>
      </w:r>
      <w:r w:rsidR="00EA79BF">
        <w:rPr>
          <w:rFonts w:cs="Arial"/>
          <w:szCs w:val="24"/>
        </w:rPr>
        <w:t xml:space="preserve">Lead K </w:t>
      </w:r>
      <w:r w:rsidR="004A779C">
        <w:rPr>
          <w:rFonts w:cs="Arial"/>
          <w:szCs w:val="24"/>
        </w:rPr>
        <w:t>f</w:t>
      </w:r>
      <w:r w:rsidR="00EA79BF">
        <w:rPr>
          <w:rFonts w:cs="Arial"/>
          <w:szCs w:val="24"/>
        </w:rPr>
        <w:t xml:space="preserve">ounders request for two representatives from each </w:t>
      </w:r>
      <w:proofErr w:type="spellStart"/>
      <w:r w:rsidR="00EA79BF">
        <w:rPr>
          <w:rFonts w:cs="Arial"/>
          <w:szCs w:val="24"/>
        </w:rPr>
        <w:t>state.</w:t>
      </w:r>
      <w:r w:rsidR="004A779C">
        <w:rPr>
          <w:rFonts w:cs="Arial"/>
          <w:szCs w:val="24"/>
        </w:rPr>
        <w:t>Gary</w:t>
      </w:r>
      <w:proofErr w:type="spellEnd"/>
      <w:r w:rsidR="004A779C">
        <w:rPr>
          <w:rFonts w:cs="Arial"/>
          <w:szCs w:val="24"/>
        </w:rPr>
        <w:t xml:space="preserve"> Olsen has been the lead, commission is willing to help with commission member travel to the summit if needed.  </w:t>
      </w:r>
    </w:p>
    <w:p w14:paraId="50BDB5CA" w14:textId="18F3F25B" w:rsidR="000E6467" w:rsidRDefault="000E6467" w:rsidP="000E6467">
      <w:pPr>
        <w:pStyle w:val="tab"/>
        <w:jc w:val="left"/>
        <w:rPr>
          <w:rFonts w:cs="Arial"/>
          <w:szCs w:val="24"/>
        </w:rPr>
      </w:pPr>
    </w:p>
    <w:p w14:paraId="5C3300CA" w14:textId="77744500" w:rsidR="007C1337" w:rsidRPr="004A779C" w:rsidRDefault="000E6467" w:rsidP="007C1337">
      <w:pPr>
        <w:pStyle w:val="tab"/>
        <w:numPr>
          <w:ilvl w:val="0"/>
          <w:numId w:val="16"/>
        </w:numPr>
        <w:jc w:val="left"/>
        <w:rPr>
          <w:rFonts w:cs="Arial"/>
          <w:szCs w:val="24"/>
        </w:rPr>
      </w:pPr>
      <w:r>
        <w:rPr>
          <w:rFonts w:cs="Arial"/>
          <w:szCs w:val="24"/>
        </w:rPr>
        <w:lastRenderedPageBreak/>
        <w:t>Adjournment – the meeting adjourned at 1:5</w:t>
      </w:r>
      <w:r w:rsidR="00EA79BF">
        <w:rPr>
          <w:rFonts w:cs="Arial"/>
          <w:szCs w:val="24"/>
        </w:rPr>
        <w:t>5</w:t>
      </w:r>
      <w:r>
        <w:rPr>
          <w:rFonts w:cs="Arial"/>
          <w:szCs w:val="24"/>
        </w:rPr>
        <w:t xml:space="preserve"> </w:t>
      </w:r>
      <w:r w:rsidR="00EA79BF">
        <w:rPr>
          <w:rFonts w:cs="Arial"/>
          <w:szCs w:val="24"/>
        </w:rPr>
        <w:t>p</w:t>
      </w:r>
      <w:r>
        <w:rPr>
          <w:rFonts w:cs="Arial"/>
          <w:szCs w:val="24"/>
        </w:rPr>
        <w:t>m</w:t>
      </w:r>
      <w:r w:rsidR="00373053" w:rsidRPr="004A779C">
        <w:rPr>
          <w:rFonts w:ascii="Calibri" w:eastAsia="Calibri" w:hAnsi="Calibri"/>
          <w:sz w:val="22"/>
          <w:szCs w:val="24"/>
        </w:rPr>
        <w:t xml:space="preserve"> </w:t>
      </w:r>
    </w:p>
    <w:sectPr w:rsidR="007C1337" w:rsidRPr="004A779C" w:rsidSect="008526D5">
      <w:headerReference w:type="default" r:id="rId12"/>
      <w:footerReference w:type="default" r:id="rId13"/>
      <w:footerReference w:type="first" r:id="rId1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54DA" w14:textId="77777777" w:rsidR="00060082" w:rsidRDefault="00060082" w:rsidP="008F01CA">
      <w:r>
        <w:separator/>
      </w:r>
    </w:p>
  </w:endnote>
  <w:endnote w:type="continuationSeparator" w:id="0">
    <w:p w14:paraId="39F5202A" w14:textId="77777777" w:rsidR="00060082" w:rsidRDefault="0006008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9995"/>
      <w:docPartObj>
        <w:docPartGallery w:val="Page Numbers (Bottom of Page)"/>
        <w:docPartUnique/>
      </w:docPartObj>
    </w:sdtPr>
    <w:sdtEndPr>
      <w:rPr>
        <w:noProof/>
      </w:rPr>
    </w:sdtEndPr>
    <w:sdtContent>
      <w:p w14:paraId="102A903C" w14:textId="3A2A32E2" w:rsidR="008E1E01" w:rsidRDefault="008E1E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98097D" w14:textId="3795FD7E" w:rsidR="009F44A3" w:rsidRDefault="0097046B">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18AE168F"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 xml:space="preserve">Helping People -- It's Who We Are </w:t>
    </w:r>
    <w:r w:rsidR="009467CA" w:rsidRPr="00E601A5">
      <w:rPr>
        <w:rFonts w:ascii="Times New Roman" w:hAnsi="Times New Roman"/>
        <w:i/>
        <w:sz w:val="18"/>
        <w:szCs w:val="18"/>
      </w:rPr>
      <w:t>and</w:t>
    </w:r>
    <w:r w:rsidRPr="00E601A5">
      <w:rPr>
        <w:rFonts w:ascii="Times New Roman" w:hAnsi="Times New Roman"/>
        <w:i/>
        <w:sz w:val="18"/>
        <w:szCs w:val="18"/>
      </w:rPr>
      <w:t xml:space="preserve">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02D2" w14:textId="77777777" w:rsidR="00060082" w:rsidRDefault="00060082" w:rsidP="008F01CA">
      <w:r>
        <w:separator/>
      </w:r>
    </w:p>
  </w:footnote>
  <w:footnote w:type="continuationSeparator" w:id="0">
    <w:p w14:paraId="30330E1A" w14:textId="77777777" w:rsidR="00060082" w:rsidRDefault="0006008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B" w14:textId="12CA1BF2" w:rsidR="009F44A3" w:rsidRDefault="0097046B">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E14"/>
    <w:multiLevelType w:val="hybridMultilevel"/>
    <w:tmpl w:val="1AC2E35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95A14"/>
    <w:multiLevelType w:val="hybridMultilevel"/>
    <w:tmpl w:val="E3D8704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344D09"/>
    <w:multiLevelType w:val="hybridMultilevel"/>
    <w:tmpl w:val="421468E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36615655"/>
    <w:multiLevelType w:val="hybridMultilevel"/>
    <w:tmpl w:val="7390E16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 w15:restartNumberingAfterBreak="0">
    <w:nsid w:val="3C565D68"/>
    <w:multiLevelType w:val="hybridMultilevel"/>
    <w:tmpl w:val="7E7867A2"/>
    <w:lvl w:ilvl="0" w:tplc="0409000F">
      <w:start w:val="1"/>
      <w:numFmt w:val="decimal"/>
      <w:lvlText w:val="%1."/>
      <w:lvlJc w:val="left"/>
      <w:pPr>
        <w:ind w:left="450" w:hanging="360"/>
      </w:pPr>
      <w:rPr>
        <w:rFonts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B3EBE"/>
    <w:multiLevelType w:val="hybridMultilevel"/>
    <w:tmpl w:val="CFBE32F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4BCC0D1B"/>
    <w:multiLevelType w:val="hybridMultilevel"/>
    <w:tmpl w:val="FD680F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4FDD2704"/>
    <w:multiLevelType w:val="hybridMultilevel"/>
    <w:tmpl w:val="96A4AE16"/>
    <w:lvl w:ilvl="0" w:tplc="D1B49A86">
      <w:start w:val="6"/>
      <w:numFmt w:val="upperRoman"/>
      <w:lvlText w:val="%1&gt;"/>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3"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6FD21CBA"/>
    <w:multiLevelType w:val="hybridMultilevel"/>
    <w:tmpl w:val="40F2FEC6"/>
    <w:lvl w:ilvl="0" w:tplc="B1EAE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C47939"/>
    <w:multiLevelType w:val="hybridMultilevel"/>
    <w:tmpl w:val="DA2ED8A0"/>
    <w:lvl w:ilvl="0" w:tplc="C8F4BB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4"/>
  </w:num>
  <w:num w:numId="6">
    <w:abstractNumId w:val="3"/>
  </w:num>
  <w:num w:numId="7">
    <w:abstractNumId w:val="10"/>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8"/>
  </w:num>
  <w:num w:numId="13">
    <w:abstractNumId w:val="15"/>
  </w:num>
  <w:num w:numId="14">
    <w:abstractNumId w:val="7"/>
  </w:num>
  <w:num w:numId="15">
    <w:abstractNumId w:val="0"/>
  </w:num>
  <w:num w:numId="16">
    <w:abstractNumId w:val="14"/>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10F5"/>
    <w:rsid w:val="00032628"/>
    <w:rsid w:val="00056688"/>
    <w:rsid w:val="00056A36"/>
    <w:rsid w:val="00060082"/>
    <w:rsid w:val="00063E72"/>
    <w:rsid w:val="00066992"/>
    <w:rsid w:val="00070786"/>
    <w:rsid w:val="00081520"/>
    <w:rsid w:val="00081AAB"/>
    <w:rsid w:val="000A3B34"/>
    <w:rsid w:val="000A7DB5"/>
    <w:rsid w:val="000C6BE1"/>
    <w:rsid w:val="000D2080"/>
    <w:rsid w:val="000E27DC"/>
    <w:rsid w:val="000E6467"/>
    <w:rsid w:val="00103804"/>
    <w:rsid w:val="0010663E"/>
    <w:rsid w:val="0011247A"/>
    <w:rsid w:val="00116407"/>
    <w:rsid w:val="001220F0"/>
    <w:rsid w:val="00133BB5"/>
    <w:rsid w:val="00135477"/>
    <w:rsid w:val="00136256"/>
    <w:rsid w:val="00147037"/>
    <w:rsid w:val="00152645"/>
    <w:rsid w:val="00152CCC"/>
    <w:rsid w:val="00162E50"/>
    <w:rsid w:val="00172A8B"/>
    <w:rsid w:val="00186931"/>
    <w:rsid w:val="00190BC2"/>
    <w:rsid w:val="001A5A47"/>
    <w:rsid w:val="001A6827"/>
    <w:rsid w:val="001C1769"/>
    <w:rsid w:val="001E4DAF"/>
    <w:rsid w:val="001F7785"/>
    <w:rsid w:val="002036FB"/>
    <w:rsid w:val="00217626"/>
    <w:rsid w:val="00225EB6"/>
    <w:rsid w:val="00242E82"/>
    <w:rsid w:val="00246BCD"/>
    <w:rsid w:val="002578D4"/>
    <w:rsid w:val="00294414"/>
    <w:rsid w:val="002A5FB9"/>
    <w:rsid w:val="002B21E9"/>
    <w:rsid w:val="002C5725"/>
    <w:rsid w:val="002E6AEA"/>
    <w:rsid w:val="002F1354"/>
    <w:rsid w:val="002F6B0D"/>
    <w:rsid w:val="00305C8E"/>
    <w:rsid w:val="00321D29"/>
    <w:rsid w:val="00347252"/>
    <w:rsid w:val="00352F98"/>
    <w:rsid w:val="00373053"/>
    <w:rsid w:val="00373ED9"/>
    <w:rsid w:val="00377438"/>
    <w:rsid w:val="00397C1D"/>
    <w:rsid w:val="003B09DB"/>
    <w:rsid w:val="003B1AE9"/>
    <w:rsid w:val="003C085E"/>
    <w:rsid w:val="003C6754"/>
    <w:rsid w:val="003E4479"/>
    <w:rsid w:val="003F037C"/>
    <w:rsid w:val="0041346D"/>
    <w:rsid w:val="00426973"/>
    <w:rsid w:val="004420D4"/>
    <w:rsid w:val="00456EE4"/>
    <w:rsid w:val="004A11AC"/>
    <w:rsid w:val="004A779C"/>
    <w:rsid w:val="004B6E23"/>
    <w:rsid w:val="004C0DC2"/>
    <w:rsid w:val="004D2FC9"/>
    <w:rsid w:val="004E6248"/>
    <w:rsid w:val="0051565E"/>
    <w:rsid w:val="00516FA8"/>
    <w:rsid w:val="00525464"/>
    <w:rsid w:val="005275FE"/>
    <w:rsid w:val="00535CBC"/>
    <w:rsid w:val="005467DA"/>
    <w:rsid w:val="00550A26"/>
    <w:rsid w:val="00560950"/>
    <w:rsid w:val="00570EE1"/>
    <w:rsid w:val="0057526E"/>
    <w:rsid w:val="00576425"/>
    <w:rsid w:val="0058767C"/>
    <w:rsid w:val="0059257D"/>
    <w:rsid w:val="005C1334"/>
    <w:rsid w:val="005D33B2"/>
    <w:rsid w:val="005D7BDA"/>
    <w:rsid w:val="005E3F07"/>
    <w:rsid w:val="005F1852"/>
    <w:rsid w:val="005F215F"/>
    <w:rsid w:val="005F33D3"/>
    <w:rsid w:val="006045BB"/>
    <w:rsid w:val="00610C12"/>
    <w:rsid w:val="0061667B"/>
    <w:rsid w:val="006201FE"/>
    <w:rsid w:val="006275BD"/>
    <w:rsid w:val="00643E83"/>
    <w:rsid w:val="0065123C"/>
    <w:rsid w:val="006A187A"/>
    <w:rsid w:val="006C0941"/>
    <w:rsid w:val="006C0C2C"/>
    <w:rsid w:val="006C5A38"/>
    <w:rsid w:val="006C7A36"/>
    <w:rsid w:val="006D5F25"/>
    <w:rsid w:val="006E53DE"/>
    <w:rsid w:val="006E5BB4"/>
    <w:rsid w:val="006F301B"/>
    <w:rsid w:val="00725A8E"/>
    <w:rsid w:val="00761089"/>
    <w:rsid w:val="00763770"/>
    <w:rsid w:val="00770555"/>
    <w:rsid w:val="0078064F"/>
    <w:rsid w:val="00780AC8"/>
    <w:rsid w:val="00785080"/>
    <w:rsid w:val="00786DD2"/>
    <w:rsid w:val="007C1337"/>
    <w:rsid w:val="007D6F5C"/>
    <w:rsid w:val="007D6FE7"/>
    <w:rsid w:val="007F769E"/>
    <w:rsid w:val="0080375C"/>
    <w:rsid w:val="008162EE"/>
    <w:rsid w:val="00820955"/>
    <w:rsid w:val="008272FF"/>
    <w:rsid w:val="00831401"/>
    <w:rsid w:val="00835EB5"/>
    <w:rsid w:val="00836A19"/>
    <w:rsid w:val="00837744"/>
    <w:rsid w:val="00843985"/>
    <w:rsid w:val="008604D5"/>
    <w:rsid w:val="00862C3F"/>
    <w:rsid w:val="008664E3"/>
    <w:rsid w:val="00876440"/>
    <w:rsid w:val="00877184"/>
    <w:rsid w:val="00891F14"/>
    <w:rsid w:val="008931DD"/>
    <w:rsid w:val="008A158B"/>
    <w:rsid w:val="008A2ECB"/>
    <w:rsid w:val="008D7018"/>
    <w:rsid w:val="008E1E01"/>
    <w:rsid w:val="008E7559"/>
    <w:rsid w:val="008F01CA"/>
    <w:rsid w:val="008F11D6"/>
    <w:rsid w:val="008F7D6B"/>
    <w:rsid w:val="00900964"/>
    <w:rsid w:val="00902501"/>
    <w:rsid w:val="00906811"/>
    <w:rsid w:val="00912037"/>
    <w:rsid w:val="00916F0E"/>
    <w:rsid w:val="00924EDC"/>
    <w:rsid w:val="0093299B"/>
    <w:rsid w:val="00937E4C"/>
    <w:rsid w:val="009414FF"/>
    <w:rsid w:val="00942BFE"/>
    <w:rsid w:val="009467CA"/>
    <w:rsid w:val="00952687"/>
    <w:rsid w:val="00957DC7"/>
    <w:rsid w:val="00962308"/>
    <w:rsid w:val="0097046B"/>
    <w:rsid w:val="00973522"/>
    <w:rsid w:val="00991F0E"/>
    <w:rsid w:val="009A2936"/>
    <w:rsid w:val="009A6172"/>
    <w:rsid w:val="009B4147"/>
    <w:rsid w:val="009B6246"/>
    <w:rsid w:val="009D0F98"/>
    <w:rsid w:val="009F3729"/>
    <w:rsid w:val="00A05E6C"/>
    <w:rsid w:val="00A07EA3"/>
    <w:rsid w:val="00A17609"/>
    <w:rsid w:val="00A3376C"/>
    <w:rsid w:val="00A34FBE"/>
    <w:rsid w:val="00A36302"/>
    <w:rsid w:val="00A56470"/>
    <w:rsid w:val="00A61428"/>
    <w:rsid w:val="00A72EAE"/>
    <w:rsid w:val="00A75B53"/>
    <w:rsid w:val="00AA33B5"/>
    <w:rsid w:val="00AA58A8"/>
    <w:rsid w:val="00AC03DF"/>
    <w:rsid w:val="00AC7480"/>
    <w:rsid w:val="00AD6DAA"/>
    <w:rsid w:val="00AE7B6C"/>
    <w:rsid w:val="00AF090F"/>
    <w:rsid w:val="00AF0A15"/>
    <w:rsid w:val="00AF0E38"/>
    <w:rsid w:val="00B017C5"/>
    <w:rsid w:val="00B01FD3"/>
    <w:rsid w:val="00B06545"/>
    <w:rsid w:val="00B21AB5"/>
    <w:rsid w:val="00B23C62"/>
    <w:rsid w:val="00B256C8"/>
    <w:rsid w:val="00B25B53"/>
    <w:rsid w:val="00B265CB"/>
    <w:rsid w:val="00B3678A"/>
    <w:rsid w:val="00B71F00"/>
    <w:rsid w:val="00B82AB8"/>
    <w:rsid w:val="00BB6126"/>
    <w:rsid w:val="00BB6AA1"/>
    <w:rsid w:val="00BC202B"/>
    <w:rsid w:val="00BC48EC"/>
    <w:rsid w:val="00BF6C91"/>
    <w:rsid w:val="00C00F30"/>
    <w:rsid w:val="00C05E39"/>
    <w:rsid w:val="00C4588E"/>
    <w:rsid w:val="00C50CA2"/>
    <w:rsid w:val="00C5397E"/>
    <w:rsid w:val="00C81C40"/>
    <w:rsid w:val="00C8215A"/>
    <w:rsid w:val="00C823F8"/>
    <w:rsid w:val="00C82FB1"/>
    <w:rsid w:val="00C86FC5"/>
    <w:rsid w:val="00C93CC1"/>
    <w:rsid w:val="00CA31B4"/>
    <w:rsid w:val="00CB11DF"/>
    <w:rsid w:val="00CB4CC6"/>
    <w:rsid w:val="00CB6484"/>
    <w:rsid w:val="00CB7C70"/>
    <w:rsid w:val="00CC0D73"/>
    <w:rsid w:val="00CC5A38"/>
    <w:rsid w:val="00CC6948"/>
    <w:rsid w:val="00CD75A6"/>
    <w:rsid w:val="00CE01D9"/>
    <w:rsid w:val="00CE4869"/>
    <w:rsid w:val="00D07070"/>
    <w:rsid w:val="00D22B8B"/>
    <w:rsid w:val="00D250E8"/>
    <w:rsid w:val="00D25A29"/>
    <w:rsid w:val="00D2619A"/>
    <w:rsid w:val="00D33948"/>
    <w:rsid w:val="00D43856"/>
    <w:rsid w:val="00D54945"/>
    <w:rsid w:val="00D805E6"/>
    <w:rsid w:val="00D81672"/>
    <w:rsid w:val="00DA50A0"/>
    <w:rsid w:val="00DA62CE"/>
    <w:rsid w:val="00DC3E20"/>
    <w:rsid w:val="00DD7D9B"/>
    <w:rsid w:val="00DE063F"/>
    <w:rsid w:val="00DE708A"/>
    <w:rsid w:val="00DF1574"/>
    <w:rsid w:val="00E27479"/>
    <w:rsid w:val="00E31342"/>
    <w:rsid w:val="00E360F1"/>
    <w:rsid w:val="00E44E24"/>
    <w:rsid w:val="00E50DAE"/>
    <w:rsid w:val="00E52798"/>
    <w:rsid w:val="00E6681C"/>
    <w:rsid w:val="00E846D1"/>
    <w:rsid w:val="00E86CD3"/>
    <w:rsid w:val="00E87E6D"/>
    <w:rsid w:val="00EA517C"/>
    <w:rsid w:val="00EA79BF"/>
    <w:rsid w:val="00EC138F"/>
    <w:rsid w:val="00EC1977"/>
    <w:rsid w:val="00EC2966"/>
    <w:rsid w:val="00ED04F5"/>
    <w:rsid w:val="00F05DCD"/>
    <w:rsid w:val="00F12F99"/>
    <w:rsid w:val="00F16741"/>
    <w:rsid w:val="00F17B3A"/>
    <w:rsid w:val="00F22EE1"/>
    <w:rsid w:val="00F270C8"/>
    <w:rsid w:val="00F27363"/>
    <w:rsid w:val="00F5348B"/>
    <w:rsid w:val="00F54C58"/>
    <w:rsid w:val="00F57C9B"/>
    <w:rsid w:val="00F61231"/>
    <w:rsid w:val="00F64D77"/>
    <w:rsid w:val="00F9584E"/>
    <w:rsid w:val="00F96021"/>
    <w:rsid w:val="00F97D20"/>
    <w:rsid w:val="00FB5143"/>
    <w:rsid w:val="00FD3888"/>
    <w:rsid w:val="00FE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B980958"/>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uiPriority w:val="99"/>
    <w:rsid w:val="008F01CA"/>
    <w:pPr>
      <w:tabs>
        <w:tab w:val="center" w:pos="4320"/>
        <w:tab w:val="right" w:pos="8640"/>
      </w:tabs>
    </w:pPr>
  </w:style>
  <w:style w:type="character" w:customStyle="1" w:styleId="FooterChar">
    <w:name w:val="Footer Char"/>
    <w:basedOn w:val="DefaultParagraphFont"/>
    <w:link w:val="Footer"/>
    <w:uiPriority w:val="99"/>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 w:type="character" w:styleId="CommentReference">
    <w:name w:val="annotation reference"/>
    <w:basedOn w:val="DefaultParagraphFont"/>
    <w:uiPriority w:val="99"/>
    <w:semiHidden/>
    <w:unhideWhenUsed/>
    <w:rsid w:val="004A779C"/>
    <w:rPr>
      <w:sz w:val="16"/>
      <w:szCs w:val="16"/>
    </w:rPr>
  </w:style>
  <w:style w:type="paragraph" w:styleId="CommentText">
    <w:name w:val="annotation text"/>
    <w:basedOn w:val="Normal"/>
    <w:link w:val="CommentTextChar"/>
    <w:uiPriority w:val="99"/>
    <w:semiHidden/>
    <w:unhideWhenUsed/>
    <w:rsid w:val="004A779C"/>
    <w:rPr>
      <w:sz w:val="20"/>
    </w:rPr>
  </w:style>
  <w:style w:type="character" w:customStyle="1" w:styleId="CommentTextChar">
    <w:name w:val="Comment Text Char"/>
    <w:basedOn w:val="DefaultParagraphFont"/>
    <w:link w:val="CommentText"/>
    <w:uiPriority w:val="99"/>
    <w:semiHidden/>
    <w:rsid w:val="004A77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A779C"/>
    <w:rPr>
      <w:b/>
      <w:bCs/>
    </w:rPr>
  </w:style>
  <w:style w:type="character" w:customStyle="1" w:styleId="CommentSubjectChar">
    <w:name w:val="Comment Subject Char"/>
    <w:basedOn w:val="CommentTextChar"/>
    <w:link w:val="CommentSubject"/>
    <w:uiPriority w:val="99"/>
    <w:semiHidden/>
    <w:rsid w:val="004A779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E862C-90C0-4918-8D24-C168289314CE}">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77044078-1897-4a47-b328-d8a18f2aaedf"/>
    <ds:schemaRef ds:uri="http://purl.org/dc/dcmityp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4.xml><?xml version="1.0" encoding="utf-8"?>
<ds:datastoreItem xmlns:ds="http://schemas.openxmlformats.org/officeDocument/2006/customXml" ds:itemID="{A3125DE3-440E-4FB2-A361-12C20502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Carole L. Hanley</cp:lastModifiedBy>
  <cp:revision>3</cp:revision>
  <cp:lastPrinted>2018-10-04T22:00:00Z</cp:lastPrinted>
  <dcterms:created xsi:type="dcterms:W3CDTF">2019-01-07T14:57:00Z</dcterms:created>
  <dcterms:modified xsi:type="dcterms:W3CDTF">2019-01-11T20:14:00Z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