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0270D" w14:textId="6E367746" w:rsidR="004C1598" w:rsidRPr="00F05642" w:rsidRDefault="008B1ECF" w:rsidP="00025013">
      <w:pPr>
        <w:spacing w:after="0" w:line="480" w:lineRule="auto"/>
        <w:ind w:firstLine="72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8A987D" wp14:editId="1086AFD0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561975" cy="152400"/>
                <wp:effectExtent l="0" t="0" r="9525" b="0"/>
                <wp:wrapTight wrapText="bothSides">
                  <wp:wrapPolygon edited="0">
                    <wp:start x="0" y="0"/>
                    <wp:lineTo x="0" y="18900"/>
                    <wp:lineTo x="21234" y="18900"/>
                    <wp:lineTo x="21234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152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475623" w14:textId="2EF9B7B6" w:rsidR="008B1ECF" w:rsidRPr="00920241" w:rsidRDefault="008B1ECF" w:rsidP="008B1ECF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60A5B">
                              <w:rPr>
                                <w:sz w:val="16"/>
                                <w:szCs w:val="16"/>
                              </w:rPr>
                              <w:t>NV SILC Logo</w:t>
                            </w:r>
                            <w:r>
                              <w:t xml:space="preserve"> </w:t>
                            </w:r>
                            <w:r w:rsidR="00B05FEF">
                              <w:fldChar w:fldCharType="begin"/>
                            </w:r>
                            <w:r w:rsidR="00B05FEF">
                              <w:instrText xml:space="preserve"> SEQ NV_SILC_Logo \* ARABIC </w:instrText>
                            </w:r>
                            <w:r w:rsidR="00B05FEF">
                              <w:fldChar w:fldCharType="separate"/>
                            </w:r>
                            <w:r w:rsidR="00B05FEF">
                              <w:rPr>
                                <w:noProof/>
                              </w:rPr>
                              <w:t>1</w:t>
                            </w:r>
                            <w:r w:rsidR="00B05FEF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A98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25pt;width:44.25pt;height:12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" stroked="f">
                <v:textbox inset="0,0,0,0">
                  <w:txbxContent>
                    <w:p w14:paraId="0F475623" w14:textId="2EF9B7B6" w:rsidR="008B1ECF" w:rsidRPr="00920241" w:rsidRDefault="008B1ECF" w:rsidP="008B1ECF">
                      <w:pPr>
                        <w:pStyle w:val="Caption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u w:val="single"/>
                        </w:rPr>
                      </w:pPr>
                      <w:r w:rsidRPr="00060A5B">
                        <w:rPr>
                          <w:sz w:val="16"/>
                          <w:szCs w:val="16"/>
                        </w:rPr>
                        <w:t>NV SILC Logo</w:t>
                      </w:r>
                      <w:r>
                        <w:t xml:space="preserve"> </w:t>
                      </w:r>
                      <w:r w:rsidR="00B05FEF">
                        <w:fldChar w:fldCharType="begin"/>
                      </w:r>
                      <w:r w:rsidR="00B05FEF">
                        <w:instrText xml:space="preserve"> SEQ NV_SILC_Logo \* ARABIC </w:instrText>
                      </w:r>
                      <w:r w:rsidR="00B05FEF">
                        <w:fldChar w:fldCharType="separate"/>
                      </w:r>
                      <w:r w:rsidR="00B05FEF">
                        <w:rPr>
                          <w:noProof/>
                        </w:rPr>
                        <w:t>1</w:t>
                      </w:r>
                      <w:r w:rsidR="00B05FEF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25013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654C28E3" wp14:editId="2D46BAE0">
            <wp:simplePos x="0" y="0"/>
            <wp:positionH relativeFrom="margin">
              <wp:align>left</wp:align>
            </wp:positionH>
            <wp:positionV relativeFrom="page">
              <wp:posOffset>156845</wp:posOffset>
            </wp:positionV>
            <wp:extent cx="585470" cy="887730"/>
            <wp:effectExtent l="0" t="0" r="5080" b="7620"/>
            <wp:wrapTight wrapText="bothSides">
              <wp:wrapPolygon edited="0">
                <wp:start x="0" y="927"/>
                <wp:lineTo x="0" y="11124"/>
                <wp:lineTo x="6325" y="16687"/>
                <wp:lineTo x="15462" y="21322"/>
                <wp:lineTo x="16165" y="21322"/>
                <wp:lineTo x="18976" y="21322"/>
                <wp:lineTo x="19679" y="21322"/>
                <wp:lineTo x="21085" y="17614"/>
                <wp:lineTo x="21085" y="927"/>
                <wp:lineTo x="0" y="92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vada SILC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C5C">
        <w:rPr>
          <w:rFonts w:ascii="Times New Roman" w:hAnsi="Times New Roman" w:cs="Times New Roman"/>
          <w:b/>
          <w:sz w:val="28"/>
          <w:szCs w:val="28"/>
          <w:u w:val="single"/>
        </w:rPr>
        <w:t>Nevada SILC Strategic Plan 7/1/19-12/31/20</w:t>
      </w:r>
      <w:r w:rsidR="00F05642">
        <w:rPr>
          <w:rFonts w:ascii="Times New Roman" w:hAnsi="Times New Roman" w:cs="Times New Roman"/>
          <w:sz w:val="28"/>
          <w:szCs w:val="28"/>
        </w:rPr>
        <w:t xml:space="preserve"> </w:t>
      </w:r>
      <w:r w:rsidR="00F05642">
        <w:rPr>
          <w:rFonts w:ascii="Times New Roman" w:hAnsi="Times New Roman" w:cs="Times New Roman"/>
          <w:sz w:val="16"/>
          <w:szCs w:val="16"/>
        </w:rPr>
        <w:t>*</w:t>
      </w:r>
    </w:p>
    <w:p w14:paraId="32301B8F" w14:textId="48A9DDFB" w:rsidR="00676C5C" w:rsidRDefault="00676C5C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Vision:</w:t>
      </w:r>
    </w:p>
    <w:p w14:paraId="37B5B1DD" w14:textId="1BD69979" w:rsidR="00676C5C" w:rsidRDefault="00676C5C" w:rsidP="00676C5C">
      <w:pPr>
        <w:spacing w:after="0" w:line="48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The Nevada SILC collaborates to create a community that values respect, equality and self-direction throughout the State.</w:t>
      </w:r>
    </w:p>
    <w:p w14:paraId="12CA8ABB" w14:textId="77777777" w:rsidR="00676C5C" w:rsidRDefault="00676C5C" w:rsidP="00676C5C">
      <w:pPr>
        <w:spacing w:after="0" w:line="480" w:lineRule="auto"/>
        <w:rPr>
          <w:rFonts w:ascii="Times New Roman" w:hAnsi="Times New Roman" w:cs="Times New Roman"/>
          <w:i/>
          <w:sz w:val="28"/>
          <w:szCs w:val="28"/>
        </w:rPr>
      </w:pPr>
    </w:p>
    <w:p w14:paraId="57060852" w14:textId="01DB51CA" w:rsidR="00676C5C" w:rsidRDefault="00676C5C" w:rsidP="00676C5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Goal 1: Increase capacity to fulfill mission and achieve SPIL objectives.</w:t>
      </w:r>
    </w:p>
    <w:p w14:paraId="55DD66CB" w14:textId="663006D1" w:rsidR="00676C5C" w:rsidRDefault="00676C5C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1.1 Continue to improve our data collection strategy</w:t>
      </w:r>
    </w:p>
    <w:p w14:paraId="5B826FF1" w14:textId="1A2D0F36" w:rsidR="00827D91" w:rsidRDefault="00827D91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Outcome: Ensure our SPIL is data-driven</w:t>
      </w:r>
    </w:p>
    <w:p w14:paraId="4DAD3A7F" w14:textId="4C35FE43" w:rsidR="00827D91" w:rsidRDefault="00827D91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Indicator: An ongoing evaluation/regular review of data</w:t>
      </w:r>
    </w:p>
    <w:p w14:paraId="4E682575" w14:textId="4353B479" w:rsidR="00827D91" w:rsidRDefault="00827D91" w:rsidP="00827D9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steps: </w:t>
      </w:r>
      <w:r>
        <w:rPr>
          <w:rFonts w:ascii="Times New Roman" w:hAnsi="Times New Roman" w:cs="Times New Roman"/>
          <w:sz w:val="24"/>
          <w:szCs w:val="24"/>
        </w:rPr>
        <w:tab/>
        <w:t>1.1.1 Compile all possible existing sources of data (9/19)</w:t>
      </w:r>
    </w:p>
    <w:p w14:paraId="63002283" w14:textId="0923C30B" w:rsidR="00827D91" w:rsidRDefault="00827D91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1.1.2. Develop a virtual data center with the CILs &amp; other partners (12/20) </w:t>
      </w:r>
    </w:p>
    <w:p w14:paraId="3BFE4155" w14:textId="06548E8A" w:rsidR="00827D91" w:rsidRDefault="00827D91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1.2 Identify skill sets to address needs and increase membership</w:t>
      </w:r>
    </w:p>
    <w:p w14:paraId="74ECF296" w14:textId="11151CA6" w:rsidR="00827D91" w:rsidRDefault="00827D91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Outcome: Increased effectiveness of Council</w:t>
      </w:r>
    </w:p>
    <w:p w14:paraId="71F8C7F2" w14:textId="3D3150F1" w:rsidR="00827D91" w:rsidRDefault="00827D91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Indicator: Increased progress on SPIL objectives and increased diversity on the Council</w:t>
      </w:r>
    </w:p>
    <w:p w14:paraId="27FB0824" w14:textId="33473A52" w:rsidR="00827D91" w:rsidRDefault="00827D91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Action steps:</w:t>
      </w:r>
      <w:r>
        <w:rPr>
          <w:rFonts w:ascii="Times New Roman" w:hAnsi="Times New Roman" w:cs="Times New Roman"/>
          <w:sz w:val="24"/>
          <w:szCs w:val="24"/>
        </w:rPr>
        <w:tab/>
        <w:t>1.2.1 Inventory existing skill sets on SILC (7/19)</w:t>
      </w:r>
    </w:p>
    <w:p w14:paraId="4E95279E" w14:textId="4E2F2AB8" w:rsidR="00827D91" w:rsidRDefault="00827D91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1.2.2 Develop training plan for existing SILC members (11/19)</w:t>
      </w:r>
    </w:p>
    <w:p w14:paraId="67067857" w14:textId="3E58C051" w:rsidR="00827D91" w:rsidRDefault="00827D91" w:rsidP="00827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1.2.3 </w:t>
      </w:r>
      <w:bookmarkStart w:id="1" w:name="_Hlk5096844"/>
      <w:r>
        <w:rPr>
          <w:rFonts w:ascii="Times New Roman" w:hAnsi="Times New Roman" w:cs="Times New Roman"/>
          <w:sz w:val="24"/>
          <w:szCs w:val="24"/>
        </w:rPr>
        <w:t xml:space="preserve">Define skills we lack &amp; recruit new members with skills needed </w:t>
      </w:r>
      <w:bookmarkEnd w:id="1"/>
      <w:r>
        <w:rPr>
          <w:rFonts w:ascii="Times New Roman" w:hAnsi="Times New Roman" w:cs="Times New Roman"/>
          <w:sz w:val="24"/>
          <w:szCs w:val="24"/>
        </w:rPr>
        <w:t>(1/20)</w:t>
      </w:r>
    </w:p>
    <w:p w14:paraId="6DD6C2F5" w14:textId="1BD21FD6" w:rsidR="00827D91" w:rsidRDefault="000376B8" w:rsidP="00827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1.3 Create a resource development plan</w:t>
      </w:r>
    </w:p>
    <w:p w14:paraId="671C23F0" w14:textId="502997E3" w:rsidR="000376B8" w:rsidRDefault="000376B8" w:rsidP="00827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Outcome: Ability to develop resources for the SILC</w:t>
      </w:r>
    </w:p>
    <w:p w14:paraId="66B4CB96" w14:textId="3AC44849" w:rsidR="000376B8" w:rsidRDefault="000376B8" w:rsidP="00827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Indicator: A resource development plan ready to incorporate into the next SPIL</w:t>
      </w:r>
    </w:p>
    <w:p w14:paraId="1715E6E6" w14:textId="1DE2D186" w:rsidR="000376B8" w:rsidRDefault="000376B8" w:rsidP="00827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Action steps: 1.3.1 </w:t>
      </w:r>
      <w:bookmarkStart w:id="2" w:name="_Hlk5096779"/>
      <w:r>
        <w:rPr>
          <w:rFonts w:ascii="Times New Roman" w:hAnsi="Times New Roman" w:cs="Times New Roman"/>
          <w:sz w:val="24"/>
          <w:szCs w:val="24"/>
        </w:rPr>
        <w:t>Access resource development training for the SILC</w:t>
      </w:r>
      <w:r w:rsidR="00D202FD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D202FD">
        <w:rPr>
          <w:rFonts w:ascii="Times New Roman" w:hAnsi="Times New Roman" w:cs="Times New Roman"/>
          <w:sz w:val="24"/>
          <w:szCs w:val="24"/>
        </w:rPr>
        <w:t>(12/19)</w:t>
      </w:r>
    </w:p>
    <w:p w14:paraId="1C9FCB9A" w14:textId="0D413663" w:rsidR="000376B8" w:rsidRDefault="000376B8" w:rsidP="00827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D02D4A" w14:textId="3DB71E52" w:rsidR="000B73A3" w:rsidRDefault="007136C4" w:rsidP="00827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02FD">
        <w:rPr>
          <w:rFonts w:ascii="Times New Roman" w:hAnsi="Times New Roman" w:cs="Times New Roman"/>
          <w:sz w:val="24"/>
          <w:szCs w:val="24"/>
        </w:rPr>
        <w:t>1.3.2 Identify what SILC needs money for (4/20)</w:t>
      </w:r>
    </w:p>
    <w:p w14:paraId="3512FC4B" w14:textId="39D11D59" w:rsidR="00D202FD" w:rsidRDefault="00D202FD" w:rsidP="00827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1.3.3 Identify amount of money for each need (4/20)</w:t>
      </w:r>
    </w:p>
    <w:p w14:paraId="265FB594" w14:textId="122760F9" w:rsidR="00D202FD" w:rsidRDefault="00D202FD" w:rsidP="00827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1.4 Take an inventory of capacity gaps and needs</w:t>
      </w:r>
    </w:p>
    <w:p w14:paraId="0BBFF88B" w14:textId="0913EF5F" w:rsidR="00D202FD" w:rsidRDefault="00D202FD" w:rsidP="00827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Outcome: Identify and prioritize areas that need improvement</w:t>
      </w:r>
    </w:p>
    <w:p w14:paraId="5CD2B400" w14:textId="15F77653" w:rsidR="00D202FD" w:rsidRDefault="00D202FD" w:rsidP="00827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Indicator: Re-evaluate every 6 months and recognize tangible results</w:t>
      </w:r>
    </w:p>
    <w:p w14:paraId="51830021" w14:textId="4967CBC8" w:rsidR="00D202FD" w:rsidRDefault="00D202FD" w:rsidP="00827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Action steps: 1.4.1 Individual SILC members identify capacity gaps &amp; needs (7/19)</w:t>
      </w:r>
    </w:p>
    <w:p w14:paraId="2E0195D8" w14:textId="395F6C17" w:rsidR="00D202FD" w:rsidRDefault="00D202FD" w:rsidP="00827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1.5 Explore ideas regarding social network tools</w:t>
      </w:r>
    </w:p>
    <w:p w14:paraId="1CC2838D" w14:textId="704A4A5F" w:rsidR="00D202FD" w:rsidRDefault="00D202FD" w:rsidP="00827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Outcome: Expand </w:t>
      </w:r>
      <w:r w:rsidR="00FD1AED">
        <w:rPr>
          <w:rFonts w:ascii="Times New Roman" w:hAnsi="Times New Roman" w:cs="Times New Roman"/>
          <w:sz w:val="24"/>
          <w:szCs w:val="24"/>
        </w:rPr>
        <w:t>SILC membership and collect data</w:t>
      </w:r>
    </w:p>
    <w:p w14:paraId="6D1406E2" w14:textId="4DD9790C" w:rsidR="00FD1AED" w:rsidRDefault="00FD1AED" w:rsidP="00827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Indicator: 10% increase in membership &amp; 20% increase in data collection</w:t>
      </w:r>
    </w:p>
    <w:p w14:paraId="2B05B25A" w14:textId="4B9134F9" w:rsidR="00FD1AED" w:rsidRPr="00676C5C" w:rsidRDefault="00FD1AED" w:rsidP="00827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Action steps: 1.5.1 </w:t>
      </w:r>
      <w:bookmarkStart w:id="3" w:name="_Hlk5097280"/>
      <w:r>
        <w:rPr>
          <w:rFonts w:ascii="Times New Roman" w:hAnsi="Times New Roman" w:cs="Times New Roman"/>
          <w:sz w:val="24"/>
          <w:szCs w:val="24"/>
        </w:rPr>
        <w:t xml:space="preserve">Utilize search engine optimization </w:t>
      </w:r>
      <w:bookmarkEnd w:id="3"/>
      <w:r>
        <w:rPr>
          <w:rFonts w:ascii="Times New Roman" w:hAnsi="Times New Roman" w:cs="Times New Roman"/>
          <w:sz w:val="24"/>
          <w:szCs w:val="24"/>
        </w:rPr>
        <w:t>(12/20)</w:t>
      </w:r>
    </w:p>
    <w:p w14:paraId="43B357E7" w14:textId="1CAA0EF9" w:rsidR="00676C5C" w:rsidRDefault="00676C5C" w:rsidP="00676C5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Goal 2: Promote IL philosophy including the work of the SILC and CILs.</w:t>
      </w:r>
    </w:p>
    <w:p w14:paraId="430D2A1E" w14:textId="63863765" w:rsidR="00FD1AED" w:rsidRDefault="00FD1AED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Objective 2.1 </w:t>
      </w:r>
      <w:proofErr w:type="spellStart"/>
      <w:r w:rsidR="00A55DC2">
        <w:rPr>
          <w:rFonts w:ascii="Times New Roman" w:hAnsi="Times New Roman" w:cs="Times New Roman"/>
          <w:sz w:val="24"/>
          <w:szCs w:val="24"/>
        </w:rPr>
        <w:t>Devlop</w:t>
      </w:r>
      <w:proofErr w:type="spellEnd"/>
      <w:r w:rsidR="00A55DC2">
        <w:rPr>
          <w:rFonts w:ascii="Times New Roman" w:hAnsi="Times New Roman" w:cs="Times New Roman"/>
          <w:sz w:val="24"/>
          <w:szCs w:val="24"/>
        </w:rPr>
        <w:t xml:space="preserve"> a common brand and recognition of IL</w:t>
      </w:r>
    </w:p>
    <w:p w14:paraId="2F080924" w14:textId="77907A78" w:rsidR="00A55DC2" w:rsidRDefault="00A55DC2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Outcome: A clear image of who we are</w:t>
      </w:r>
    </w:p>
    <w:p w14:paraId="7CB732F8" w14:textId="660008E1" w:rsidR="00A55DC2" w:rsidRDefault="00A55DC2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Indicator: Increased SILC website traffic by 3%</w:t>
      </w:r>
    </w:p>
    <w:p w14:paraId="7324D189" w14:textId="2813BBAF" w:rsidR="00A55DC2" w:rsidRDefault="00A55DC2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Action steps: </w:t>
      </w:r>
      <w:r>
        <w:rPr>
          <w:rFonts w:ascii="Times New Roman" w:hAnsi="Times New Roman" w:cs="Times New Roman"/>
          <w:sz w:val="24"/>
          <w:szCs w:val="24"/>
        </w:rPr>
        <w:tab/>
        <w:t xml:space="preserve">2.1.1 Research what is involved in branding &amp; </w:t>
      </w:r>
    </w:p>
    <w:p w14:paraId="2A6182A5" w14:textId="67F85DC3" w:rsidR="00A55DC2" w:rsidRDefault="00A55DC2" w:rsidP="00A55DC2">
      <w:pPr>
        <w:spacing w:after="0" w:line="48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does that kind of work (8/</w:t>
      </w:r>
      <w:proofErr w:type="gramStart"/>
      <w:r>
        <w:rPr>
          <w:rFonts w:ascii="Times New Roman" w:hAnsi="Times New Roman" w:cs="Times New Roman"/>
          <w:sz w:val="24"/>
          <w:szCs w:val="24"/>
        </w:rPr>
        <w:t>19)</w:t>
      </w:r>
      <w:proofErr w:type="gramEnd"/>
    </w:p>
    <w:p w14:paraId="3E31FBC0" w14:textId="26B185BA" w:rsidR="00A55DC2" w:rsidRDefault="00A55DC2" w:rsidP="00A55D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2.1.2 </w:t>
      </w:r>
      <w:r w:rsidR="0027530C">
        <w:rPr>
          <w:rFonts w:ascii="Times New Roman" w:hAnsi="Times New Roman" w:cs="Times New Roman"/>
          <w:sz w:val="24"/>
          <w:szCs w:val="24"/>
        </w:rPr>
        <w:t>Develop an RFP for branding services (10/19)</w:t>
      </w:r>
    </w:p>
    <w:p w14:paraId="0363FB5A" w14:textId="746CD6D8" w:rsidR="0027530C" w:rsidRDefault="0027530C" w:rsidP="00A55D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2.2 Improve our outreach and educational materials</w:t>
      </w:r>
    </w:p>
    <w:p w14:paraId="0E7B237E" w14:textId="34669AB2" w:rsidR="0027530C" w:rsidRDefault="0027530C" w:rsidP="00A55D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Outcome: More effective communication of our message</w:t>
      </w:r>
    </w:p>
    <w:p w14:paraId="5F498038" w14:textId="3682D985" w:rsidR="0027530C" w:rsidRDefault="0027530C" w:rsidP="00A55D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Indicator: At least 3 new methods of communication</w:t>
      </w:r>
    </w:p>
    <w:p w14:paraId="54DF8A93" w14:textId="113D6943" w:rsidR="0027530C" w:rsidRDefault="0027530C" w:rsidP="00A55D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Action steps: </w:t>
      </w:r>
      <w:r>
        <w:rPr>
          <w:rFonts w:ascii="Times New Roman" w:hAnsi="Times New Roman" w:cs="Times New Roman"/>
          <w:sz w:val="24"/>
          <w:szCs w:val="24"/>
        </w:rPr>
        <w:tab/>
        <w:t>2.2.1 Develop new materials based on our new brand (6/20)</w:t>
      </w:r>
    </w:p>
    <w:p w14:paraId="7BFBF039" w14:textId="0628C7A7" w:rsidR="0027530C" w:rsidRDefault="0027530C" w:rsidP="00A55D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2.3 Educate and engage public policy makers &amp; community leaders</w:t>
      </w:r>
    </w:p>
    <w:p w14:paraId="65800751" w14:textId="7D8BDD2B" w:rsidR="0027530C" w:rsidRDefault="0027530C" w:rsidP="00A55D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Outcome: Public policy makers &amp; community leaders support IL</w:t>
      </w:r>
    </w:p>
    <w:p w14:paraId="79B0ABD6" w14:textId="045D0679" w:rsidR="0027530C" w:rsidRDefault="0027530C" w:rsidP="00A55D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Indicator: At least 3 policy makers/community leaders champion IL</w:t>
      </w:r>
    </w:p>
    <w:p w14:paraId="7FCE120A" w14:textId="2EA00EE4" w:rsidR="0027530C" w:rsidRDefault="0027530C" w:rsidP="00A55D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Action steps: </w:t>
      </w:r>
      <w:r>
        <w:rPr>
          <w:rFonts w:ascii="Times New Roman" w:hAnsi="Times New Roman" w:cs="Times New Roman"/>
          <w:sz w:val="24"/>
          <w:szCs w:val="24"/>
        </w:rPr>
        <w:tab/>
        <w:t>2.3.1 Identify public policy makers &amp; community leaders to target (11/19)</w:t>
      </w:r>
    </w:p>
    <w:p w14:paraId="4D681F03" w14:textId="503FB1A0" w:rsidR="0027530C" w:rsidRDefault="0027530C" w:rsidP="00A55D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2.3.2 Develop a consistent message (7/20)</w:t>
      </w:r>
    </w:p>
    <w:p w14:paraId="368E28AF" w14:textId="41231213" w:rsidR="0027530C" w:rsidRPr="00FD1AED" w:rsidRDefault="0027530C" w:rsidP="00A55DC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2.3.3 Identify who will deliver the message to targets (9/20)</w:t>
      </w:r>
    </w:p>
    <w:p w14:paraId="607CE9EA" w14:textId="797948A7" w:rsidR="00676C5C" w:rsidRDefault="00676C5C" w:rsidP="00676C5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Goal 3: Develop and strengthen collaborative partnerships to expand the IL network.</w:t>
      </w:r>
    </w:p>
    <w:p w14:paraId="3CE52222" w14:textId="5F9055AD" w:rsidR="0027530C" w:rsidRDefault="0027530C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3.1 Evaluate outcomes from rural outreach to determine priorities (to recruit membership &amp; develop partnerships)</w:t>
      </w:r>
    </w:p>
    <w:p w14:paraId="3F33C4D6" w14:textId="1C1D10B5" w:rsidR="0027530C" w:rsidRDefault="0027530C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Outcome: Rural needs are prioritized</w:t>
      </w:r>
    </w:p>
    <w:p w14:paraId="22169EF6" w14:textId="78FDEA36" w:rsidR="0027530C" w:rsidRDefault="0027530C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Indicator: 3 overarching needs are addressed in new SPIL</w:t>
      </w:r>
    </w:p>
    <w:p w14:paraId="400F1998" w14:textId="2364BC46" w:rsidR="0027530C" w:rsidRDefault="0027530C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Action steps: </w:t>
      </w:r>
      <w:r>
        <w:rPr>
          <w:rFonts w:ascii="Times New Roman" w:hAnsi="Times New Roman" w:cs="Times New Roman"/>
          <w:sz w:val="24"/>
          <w:szCs w:val="24"/>
        </w:rPr>
        <w:tab/>
        <w:t>3.1.1 Establish rural contacts (7/19)</w:t>
      </w:r>
    </w:p>
    <w:p w14:paraId="6A97A19E" w14:textId="7FD08995" w:rsidR="0027530C" w:rsidRDefault="0027530C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3.1.2 SILC &amp; CILs will develop the “message” for rural outreach trip (7/19)</w:t>
      </w:r>
    </w:p>
    <w:p w14:paraId="7E3B235E" w14:textId="340A6EDC" w:rsidR="0027530C" w:rsidRDefault="0027530C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3.1.3 Do a rural outreach trip (7/19)</w:t>
      </w:r>
    </w:p>
    <w:p w14:paraId="0F4BC01F" w14:textId="2BA658BC" w:rsidR="0027530C" w:rsidRDefault="0027530C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3.1.4 Information collected will be reviewed by SILC &amp; CILs </w:t>
      </w:r>
      <w:r w:rsidR="00F91869">
        <w:rPr>
          <w:rFonts w:ascii="Times New Roman" w:hAnsi="Times New Roman" w:cs="Times New Roman"/>
          <w:sz w:val="24"/>
          <w:szCs w:val="24"/>
        </w:rPr>
        <w:t>and priorities</w:t>
      </w:r>
    </w:p>
    <w:p w14:paraId="27A6F1B3" w14:textId="086E49CA" w:rsidR="00F91869" w:rsidRDefault="00F91869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Identified (7/19)</w:t>
      </w:r>
    </w:p>
    <w:p w14:paraId="0A118E4F" w14:textId="21200F63" w:rsidR="00F91869" w:rsidRDefault="00F91869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3.2 Continue to strengthen our current community partnerships</w:t>
      </w:r>
    </w:p>
    <w:p w14:paraId="65FB1E28" w14:textId="380425BA" w:rsidR="00F91869" w:rsidRDefault="00F91869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Outcome: More support from current partners</w:t>
      </w:r>
    </w:p>
    <w:p w14:paraId="12282338" w14:textId="385B79E6" w:rsidR="00F91869" w:rsidRDefault="00F91869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Indicator: Collaborate with at least one additional current partner in the next SPIL</w:t>
      </w:r>
    </w:p>
    <w:p w14:paraId="28603503" w14:textId="47968F33" w:rsidR="00F91869" w:rsidRDefault="00F91869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Action steps: </w:t>
      </w:r>
      <w:r>
        <w:rPr>
          <w:rFonts w:ascii="Times New Roman" w:hAnsi="Times New Roman" w:cs="Times New Roman"/>
          <w:sz w:val="24"/>
          <w:szCs w:val="24"/>
        </w:rPr>
        <w:tab/>
        <w:t>3.2.1 Identify current partnerships (7/19)</w:t>
      </w:r>
    </w:p>
    <w:p w14:paraId="2E31CD1D" w14:textId="5D238035" w:rsidR="00F91869" w:rsidRDefault="00F91869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3.2.2 Ask partners if they want to be on contact list to receive</w:t>
      </w:r>
    </w:p>
    <w:p w14:paraId="35FA5F2D" w14:textId="180E5812" w:rsidR="00F91869" w:rsidRDefault="00F91869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Information (8/19)</w:t>
      </w:r>
    </w:p>
    <w:p w14:paraId="7955595E" w14:textId="11E37ECA" w:rsidR="00F91869" w:rsidRDefault="00F91869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3.2.3 Identify potential collaborations with current partners (10/19)</w:t>
      </w:r>
    </w:p>
    <w:p w14:paraId="5F83C394" w14:textId="315DC16A" w:rsidR="00F91869" w:rsidRDefault="00F91869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3.2.4 Offer partners a link on our website to theirs (12/19)</w:t>
      </w:r>
    </w:p>
    <w:p w14:paraId="74D1D55F" w14:textId="20604FB6" w:rsidR="00F91869" w:rsidRDefault="00F91869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Objective 3.3 Cultivate new partnerships based on our priorities</w:t>
      </w:r>
    </w:p>
    <w:p w14:paraId="29DEAC25" w14:textId="1D14946B" w:rsidR="00F91869" w:rsidRDefault="00F91869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Outcome: Accomplish our priorities</w:t>
      </w:r>
    </w:p>
    <w:p w14:paraId="398E7BC7" w14:textId="5C3FA9B4" w:rsidR="00F91869" w:rsidRDefault="00F91869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Indicator:  A new potential partner for each priority identified</w:t>
      </w:r>
    </w:p>
    <w:p w14:paraId="115E53CE" w14:textId="1E8CF114" w:rsidR="00F91869" w:rsidRDefault="00F91869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Action steps: </w:t>
      </w:r>
      <w:r>
        <w:rPr>
          <w:rFonts w:ascii="Times New Roman" w:hAnsi="Times New Roman" w:cs="Times New Roman"/>
          <w:sz w:val="24"/>
          <w:szCs w:val="24"/>
        </w:rPr>
        <w:tab/>
        <w:t>3.3.1 Identify potential partners that share our priorities &amp; create</w:t>
      </w:r>
    </w:p>
    <w:p w14:paraId="20095F4A" w14:textId="7F431567" w:rsidR="00F91869" w:rsidRDefault="00F91869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contact list (10/19)</w:t>
      </w:r>
    </w:p>
    <w:p w14:paraId="4B98F9D7" w14:textId="3DF7DCAF" w:rsidR="00F91869" w:rsidRDefault="00F91869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3.3.2 Research individual potential partners </w:t>
      </w:r>
      <w:r w:rsidR="00957857">
        <w:rPr>
          <w:rFonts w:ascii="Times New Roman" w:hAnsi="Times New Roman" w:cs="Times New Roman"/>
          <w:sz w:val="24"/>
          <w:szCs w:val="24"/>
        </w:rPr>
        <w:t>prior to contact (2/20)</w:t>
      </w:r>
    </w:p>
    <w:p w14:paraId="68D9FF09" w14:textId="4F44937B" w:rsidR="00957857" w:rsidRDefault="00957857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3.3.3 Align priorities with potential partners (4/20)</w:t>
      </w:r>
    </w:p>
    <w:p w14:paraId="14DAC854" w14:textId="398C40E0" w:rsidR="00957857" w:rsidRDefault="00957857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3.3.4 Develop a SILC partnership “welcome package” customized</w:t>
      </w:r>
    </w:p>
    <w:p w14:paraId="54A19E07" w14:textId="19E9811C" w:rsidR="00957857" w:rsidRDefault="00957857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Based on priorities (6/20)</w:t>
      </w:r>
    </w:p>
    <w:p w14:paraId="2E0ACDF7" w14:textId="6F8C3872" w:rsidR="00957857" w:rsidRDefault="00957857" w:rsidP="00676C5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3A591C0" w14:textId="77777777" w:rsidR="00ED2288" w:rsidRDefault="00ED2288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5085FBE7" w14:textId="77777777" w:rsidR="00ED2288" w:rsidRDefault="00ED2288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728FCFBF" w14:textId="77777777" w:rsidR="00ED2288" w:rsidRDefault="00ED2288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333A6367" w14:textId="77777777" w:rsidR="00ED2288" w:rsidRDefault="00ED2288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54A9BD9C" w14:textId="77777777" w:rsidR="00ED2288" w:rsidRDefault="00ED2288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25BF3E3C" w14:textId="77777777" w:rsidR="00ED2288" w:rsidRDefault="00ED2288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45E92804" w14:textId="77777777" w:rsidR="00ED2288" w:rsidRDefault="00ED2288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4D321795" w14:textId="77777777" w:rsidR="00ED2288" w:rsidRDefault="00ED2288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6E6115FF" w14:textId="77777777" w:rsidR="00ED2288" w:rsidRDefault="00ED2288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194C7BDB" w14:textId="77777777" w:rsidR="00ED2288" w:rsidRDefault="00ED2288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588108CA" w14:textId="77777777" w:rsidR="00ED2288" w:rsidRDefault="00ED2288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1A48B398" w14:textId="77777777" w:rsidR="00ED2288" w:rsidRDefault="00ED2288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715E64B2" w14:textId="693B12AF" w:rsidR="00957857" w:rsidRDefault="00957857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Action Steps Timeline:</w:t>
      </w:r>
    </w:p>
    <w:p w14:paraId="4FC72370" w14:textId="7B395998" w:rsidR="00957857" w:rsidRDefault="00957857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57857">
        <w:rPr>
          <w:rFonts w:ascii="Times New Roman" w:hAnsi="Times New Roman" w:cs="Times New Roman"/>
          <w:b/>
          <w:sz w:val="28"/>
          <w:szCs w:val="28"/>
          <w:u w:val="single"/>
        </w:rPr>
        <w:t>July,</w:t>
      </w:r>
      <w:proofErr w:type="gramEnd"/>
      <w:r w:rsidRPr="00957857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</w:p>
    <w:p w14:paraId="15E9FD32" w14:textId="5163C496" w:rsidR="00957857" w:rsidRDefault="00957857" w:rsidP="00676C5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57857">
        <w:rPr>
          <w:rFonts w:ascii="Times New Roman" w:hAnsi="Times New Roman" w:cs="Times New Roman"/>
          <w:sz w:val="28"/>
          <w:szCs w:val="28"/>
        </w:rPr>
        <w:t>Inventory existing skill sets on SILC</w:t>
      </w:r>
      <w:r>
        <w:rPr>
          <w:rFonts w:ascii="Times New Roman" w:hAnsi="Times New Roman" w:cs="Times New Roman"/>
          <w:sz w:val="28"/>
          <w:szCs w:val="28"/>
        </w:rPr>
        <w:t xml:space="preserve"> (1.2.1)</w:t>
      </w:r>
    </w:p>
    <w:p w14:paraId="7B799584" w14:textId="24BD36C1" w:rsidR="00957857" w:rsidRDefault="00957857" w:rsidP="00676C5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57857">
        <w:rPr>
          <w:rFonts w:ascii="Times New Roman" w:hAnsi="Times New Roman" w:cs="Times New Roman"/>
          <w:sz w:val="28"/>
          <w:szCs w:val="28"/>
        </w:rPr>
        <w:t>Individual SILC members identify capacity gaps &amp; needs</w:t>
      </w:r>
      <w:r>
        <w:rPr>
          <w:rFonts w:ascii="Times New Roman" w:hAnsi="Times New Roman" w:cs="Times New Roman"/>
          <w:sz w:val="28"/>
          <w:szCs w:val="28"/>
        </w:rPr>
        <w:t xml:space="preserve"> (1.4.1)</w:t>
      </w:r>
    </w:p>
    <w:p w14:paraId="09EA4CCE" w14:textId="21B23430" w:rsidR="00957857" w:rsidRDefault="00957857" w:rsidP="00676C5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57857">
        <w:rPr>
          <w:rFonts w:ascii="Times New Roman" w:hAnsi="Times New Roman" w:cs="Times New Roman"/>
          <w:sz w:val="28"/>
          <w:szCs w:val="28"/>
        </w:rPr>
        <w:t>Establish rural contacts</w:t>
      </w:r>
      <w:r>
        <w:rPr>
          <w:rFonts w:ascii="Times New Roman" w:hAnsi="Times New Roman" w:cs="Times New Roman"/>
          <w:sz w:val="28"/>
          <w:szCs w:val="28"/>
        </w:rPr>
        <w:t xml:space="preserve"> (3.1.1)</w:t>
      </w:r>
    </w:p>
    <w:p w14:paraId="4C88D859" w14:textId="2A90E007" w:rsidR="00957857" w:rsidRDefault="00957857" w:rsidP="00676C5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57857">
        <w:rPr>
          <w:rFonts w:ascii="Times New Roman" w:hAnsi="Times New Roman" w:cs="Times New Roman"/>
          <w:sz w:val="28"/>
          <w:szCs w:val="28"/>
        </w:rPr>
        <w:t>SILC &amp; CILs will develop the “message” for rural outreach trip</w:t>
      </w:r>
      <w:r>
        <w:rPr>
          <w:rFonts w:ascii="Times New Roman" w:hAnsi="Times New Roman" w:cs="Times New Roman"/>
          <w:sz w:val="28"/>
          <w:szCs w:val="28"/>
        </w:rPr>
        <w:t xml:space="preserve"> (3.1.2)</w:t>
      </w:r>
    </w:p>
    <w:p w14:paraId="12EF482F" w14:textId="72479225" w:rsidR="00957857" w:rsidRDefault="00957857" w:rsidP="00676C5C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57857">
        <w:rPr>
          <w:rFonts w:ascii="Times New Roman" w:hAnsi="Times New Roman" w:cs="Times New Roman"/>
          <w:sz w:val="28"/>
          <w:szCs w:val="28"/>
        </w:rPr>
        <w:t>Do a rural outreach trip</w:t>
      </w:r>
      <w:r>
        <w:rPr>
          <w:rFonts w:ascii="Times New Roman" w:hAnsi="Times New Roman" w:cs="Times New Roman"/>
          <w:sz w:val="28"/>
          <w:szCs w:val="28"/>
        </w:rPr>
        <w:t xml:space="preserve"> (3.1.3)</w:t>
      </w:r>
    </w:p>
    <w:p w14:paraId="4E1E9086" w14:textId="77777777" w:rsidR="00957857" w:rsidRDefault="00957857" w:rsidP="00957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57857">
        <w:rPr>
          <w:rFonts w:ascii="Times New Roman" w:hAnsi="Times New Roman" w:cs="Times New Roman"/>
          <w:sz w:val="28"/>
          <w:szCs w:val="28"/>
        </w:rPr>
        <w:t xml:space="preserve">Information collected will be reviewed by SILC &amp; CILs </w:t>
      </w:r>
      <w:r>
        <w:rPr>
          <w:rFonts w:ascii="Times New Roman" w:hAnsi="Times New Roman" w:cs="Times New Roman"/>
          <w:sz w:val="28"/>
          <w:szCs w:val="28"/>
        </w:rPr>
        <w:t>&amp;</w:t>
      </w:r>
      <w:r w:rsidRPr="00957857">
        <w:rPr>
          <w:rFonts w:ascii="Times New Roman" w:hAnsi="Times New Roman" w:cs="Times New Roman"/>
          <w:sz w:val="28"/>
          <w:szCs w:val="28"/>
        </w:rPr>
        <w:t xml:space="preserve"> priorities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Pr="00957857">
        <w:rPr>
          <w:rFonts w:ascii="Times New Roman" w:hAnsi="Times New Roman" w:cs="Times New Roman"/>
          <w:sz w:val="28"/>
          <w:szCs w:val="28"/>
        </w:rPr>
        <w:t>dentified</w:t>
      </w:r>
    </w:p>
    <w:p w14:paraId="3EBE914C" w14:textId="059B389A" w:rsidR="00957857" w:rsidRDefault="00957857" w:rsidP="00957857">
      <w:pPr>
        <w:spacing w:after="0" w:line="480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(3.1.4)</w:t>
      </w:r>
    </w:p>
    <w:p w14:paraId="2ED73035" w14:textId="6B42361B" w:rsidR="00957857" w:rsidRDefault="00957857" w:rsidP="00957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57857">
        <w:rPr>
          <w:rFonts w:ascii="Times New Roman" w:hAnsi="Times New Roman" w:cs="Times New Roman"/>
          <w:sz w:val="28"/>
          <w:szCs w:val="28"/>
        </w:rPr>
        <w:t>Identify current partnerships</w:t>
      </w:r>
      <w:r>
        <w:rPr>
          <w:rFonts w:ascii="Times New Roman" w:hAnsi="Times New Roman" w:cs="Times New Roman"/>
          <w:sz w:val="28"/>
          <w:szCs w:val="28"/>
        </w:rPr>
        <w:t xml:space="preserve"> (3.2.1)</w:t>
      </w:r>
    </w:p>
    <w:p w14:paraId="17C5108E" w14:textId="7E18DB18" w:rsidR="00957857" w:rsidRDefault="00957857" w:rsidP="00957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1A9A1AD0" w14:textId="53081A9D" w:rsidR="00957857" w:rsidRDefault="00957857" w:rsidP="00957857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August,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</w:p>
    <w:p w14:paraId="33E90096" w14:textId="60CF9A16" w:rsidR="00957857" w:rsidRDefault="00957857" w:rsidP="00957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57857">
        <w:rPr>
          <w:rFonts w:ascii="Times New Roman" w:hAnsi="Times New Roman" w:cs="Times New Roman"/>
          <w:sz w:val="28"/>
          <w:szCs w:val="28"/>
        </w:rPr>
        <w:t>Research what is involved in branding &amp; who does that kind of work</w:t>
      </w:r>
      <w:r>
        <w:rPr>
          <w:rFonts w:ascii="Times New Roman" w:hAnsi="Times New Roman" w:cs="Times New Roman"/>
          <w:sz w:val="28"/>
          <w:szCs w:val="28"/>
        </w:rPr>
        <w:t xml:space="preserve"> (2.1.1)</w:t>
      </w:r>
    </w:p>
    <w:p w14:paraId="17571D74" w14:textId="30766E32" w:rsidR="00957857" w:rsidRDefault="00957857" w:rsidP="00957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57857">
        <w:rPr>
          <w:rFonts w:ascii="Times New Roman" w:hAnsi="Times New Roman" w:cs="Times New Roman"/>
          <w:sz w:val="28"/>
          <w:szCs w:val="28"/>
        </w:rPr>
        <w:t>Ask partners if they want to be on contact list to receive</w:t>
      </w:r>
      <w:r>
        <w:rPr>
          <w:rFonts w:ascii="Times New Roman" w:hAnsi="Times New Roman" w:cs="Times New Roman"/>
          <w:sz w:val="28"/>
          <w:szCs w:val="28"/>
        </w:rPr>
        <w:t xml:space="preserve"> i</w:t>
      </w:r>
      <w:r w:rsidRPr="00957857">
        <w:rPr>
          <w:rFonts w:ascii="Times New Roman" w:hAnsi="Times New Roman" w:cs="Times New Roman"/>
          <w:sz w:val="28"/>
          <w:szCs w:val="28"/>
        </w:rPr>
        <w:t>nformation</w:t>
      </w:r>
      <w:r>
        <w:rPr>
          <w:rFonts w:ascii="Times New Roman" w:hAnsi="Times New Roman" w:cs="Times New Roman"/>
          <w:sz w:val="28"/>
          <w:szCs w:val="28"/>
        </w:rPr>
        <w:t xml:space="preserve"> (3.2.2)</w:t>
      </w:r>
    </w:p>
    <w:p w14:paraId="4A6E4935" w14:textId="03FB5651" w:rsidR="00957857" w:rsidRDefault="00957857" w:rsidP="00957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5C2B0FA8" w14:textId="11F074AE" w:rsidR="00957857" w:rsidRDefault="00DF1D51" w:rsidP="00957857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September,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</w:p>
    <w:p w14:paraId="40C49594" w14:textId="02F3B144" w:rsidR="00DF1D51" w:rsidRDefault="00DF1D51" w:rsidP="00957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F1D51">
        <w:rPr>
          <w:rFonts w:ascii="Times New Roman" w:hAnsi="Times New Roman" w:cs="Times New Roman"/>
          <w:sz w:val="28"/>
          <w:szCs w:val="28"/>
        </w:rPr>
        <w:t>Compile all possible existing sources of data</w:t>
      </w:r>
      <w:r>
        <w:rPr>
          <w:rFonts w:ascii="Times New Roman" w:hAnsi="Times New Roman" w:cs="Times New Roman"/>
          <w:sz w:val="28"/>
          <w:szCs w:val="28"/>
        </w:rPr>
        <w:t xml:space="preserve"> (1.1.1)</w:t>
      </w:r>
    </w:p>
    <w:p w14:paraId="59E441D0" w14:textId="24BDA6AD" w:rsidR="00DF1D51" w:rsidRDefault="00DF1D51" w:rsidP="00957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1AB00AB9" w14:textId="1CAC6BDC" w:rsidR="00DF1D51" w:rsidRDefault="00DF1D51" w:rsidP="00957857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October,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</w:p>
    <w:p w14:paraId="709D662D" w14:textId="1CF1C563" w:rsidR="00DF1D51" w:rsidRDefault="00DF1D51" w:rsidP="00957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F1D51">
        <w:rPr>
          <w:rFonts w:ascii="Times New Roman" w:hAnsi="Times New Roman" w:cs="Times New Roman"/>
          <w:sz w:val="28"/>
          <w:szCs w:val="28"/>
        </w:rPr>
        <w:t>Develop an RFP for branding services</w:t>
      </w:r>
      <w:r>
        <w:rPr>
          <w:rFonts w:ascii="Times New Roman" w:hAnsi="Times New Roman" w:cs="Times New Roman"/>
          <w:sz w:val="28"/>
          <w:szCs w:val="28"/>
        </w:rPr>
        <w:t xml:space="preserve"> (2.1.2)</w:t>
      </w:r>
    </w:p>
    <w:p w14:paraId="022E16FF" w14:textId="61E2B51D" w:rsidR="00DF1D51" w:rsidRDefault="00DF1D51" w:rsidP="00957857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F1D51">
        <w:rPr>
          <w:rFonts w:ascii="Times New Roman" w:hAnsi="Times New Roman" w:cs="Times New Roman"/>
          <w:sz w:val="28"/>
          <w:szCs w:val="28"/>
        </w:rPr>
        <w:lastRenderedPageBreak/>
        <w:t>Identify potential collaborations with current partners</w:t>
      </w:r>
      <w:r>
        <w:rPr>
          <w:rFonts w:ascii="Times New Roman" w:hAnsi="Times New Roman" w:cs="Times New Roman"/>
          <w:sz w:val="28"/>
          <w:szCs w:val="28"/>
        </w:rPr>
        <w:t xml:space="preserve"> (3.2.3)</w:t>
      </w:r>
    </w:p>
    <w:p w14:paraId="514B0BA6" w14:textId="369B2B80" w:rsidR="00DF1D51" w:rsidRDefault="00DF1D51" w:rsidP="00DF1D5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F1D51">
        <w:rPr>
          <w:rFonts w:ascii="Times New Roman" w:hAnsi="Times New Roman" w:cs="Times New Roman"/>
          <w:sz w:val="28"/>
          <w:szCs w:val="28"/>
        </w:rPr>
        <w:t>Identify potential partners that share our priorities &amp; create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DF1D51">
        <w:rPr>
          <w:rFonts w:ascii="Times New Roman" w:hAnsi="Times New Roman" w:cs="Times New Roman"/>
          <w:sz w:val="28"/>
          <w:szCs w:val="28"/>
        </w:rPr>
        <w:t xml:space="preserve"> contact list</w:t>
      </w:r>
      <w:r>
        <w:rPr>
          <w:rFonts w:ascii="Times New Roman" w:hAnsi="Times New Roman" w:cs="Times New Roman"/>
          <w:sz w:val="28"/>
          <w:szCs w:val="28"/>
        </w:rPr>
        <w:t xml:space="preserve"> (3.3.1)</w:t>
      </w:r>
    </w:p>
    <w:p w14:paraId="79E0A7C9" w14:textId="3A91C581" w:rsidR="00DF1D51" w:rsidRDefault="00DF1D51" w:rsidP="00DF1D5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0552A688" w14:textId="328C303F" w:rsidR="00DF1D51" w:rsidRDefault="00DF1D51" w:rsidP="00DF1D51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November,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</w:p>
    <w:p w14:paraId="4CA088FB" w14:textId="63BBE00B" w:rsidR="00DF1D51" w:rsidRDefault="00DF1D51" w:rsidP="00DF1D5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DF1D51">
        <w:rPr>
          <w:rFonts w:ascii="Times New Roman" w:hAnsi="Times New Roman" w:cs="Times New Roman"/>
          <w:sz w:val="28"/>
          <w:szCs w:val="28"/>
        </w:rPr>
        <w:t>Develop training plan for existing SILC members</w:t>
      </w:r>
      <w:r>
        <w:rPr>
          <w:rFonts w:ascii="Times New Roman" w:hAnsi="Times New Roman" w:cs="Times New Roman"/>
          <w:sz w:val="28"/>
          <w:szCs w:val="28"/>
        </w:rPr>
        <w:t xml:space="preserve"> (1.2.2)</w:t>
      </w:r>
    </w:p>
    <w:p w14:paraId="398EECB9" w14:textId="667DC0B4" w:rsidR="00DF1D51" w:rsidRDefault="007E03D8" w:rsidP="00DF1D5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E03D8">
        <w:rPr>
          <w:rFonts w:ascii="Times New Roman" w:hAnsi="Times New Roman" w:cs="Times New Roman"/>
          <w:sz w:val="28"/>
          <w:szCs w:val="28"/>
        </w:rPr>
        <w:t>Identify public policy makers &amp; community leaders to target</w:t>
      </w:r>
      <w:r>
        <w:rPr>
          <w:rFonts w:ascii="Times New Roman" w:hAnsi="Times New Roman" w:cs="Times New Roman"/>
          <w:sz w:val="28"/>
          <w:szCs w:val="28"/>
        </w:rPr>
        <w:t xml:space="preserve"> (2.3.1)</w:t>
      </w:r>
    </w:p>
    <w:p w14:paraId="0156A7FD" w14:textId="74774C47" w:rsidR="007E03D8" w:rsidRDefault="007E03D8" w:rsidP="00DF1D5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1FB648EA" w14:textId="5281D541" w:rsidR="007E03D8" w:rsidRDefault="007E03D8" w:rsidP="00DF1D51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December,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</w:t>
      </w:r>
    </w:p>
    <w:p w14:paraId="78085928" w14:textId="0F8AC96B" w:rsidR="007E03D8" w:rsidRDefault="007E03D8" w:rsidP="00DF1D5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E03D8">
        <w:rPr>
          <w:rFonts w:ascii="Times New Roman" w:hAnsi="Times New Roman" w:cs="Times New Roman"/>
          <w:sz w:val="28"/>
          <w:szCs w:val="28"/>
        </w:rPr>
        <w:t>Access resource development training for the SILC</w:t>
      </w:r>
      <w:r>
        <w:rPr>
          <w:rFonts w:ascii="Times New Roman" w:hAnsi="Times New Roman" w:cs="Times New Roman"/>
          <w:sz w:val="28"/>
          <w:szCs w:val="28"/>
        </w:rPr>
        <w:t xml:space="preserve"> (1.3.1)</w:t>
      </w:r>
    </w:p>
    <w:p w14:paraId="5A5DCA0A" w14:textId="0B698E51" w:rsidR="007E03D8" w:rsidRDefault="007E03D8" w:rsidP="00DF1D5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E03D8">
        <w:rPr>
          <w:rFonts w:ascii="Times New Roman" w:hAnsi="Times New Roman" w:cs="Times New Roman"/>
          <w:sz w:val="28"/>
          <w:szCs w:val="28"/>
        </w:rPr>
        <w:t>Offer partners a link on our website to theirs</w:t>
      </w:r>
      <w:r>
        <w:rPr>
          <w:rFonts w:ascii="Times New Roman" w:hAnsi="Times New Roman" w:cs="Times New Roman"/>
          <w:sz w:val="28"/>
          <w:szCs w:val="28"/>
        </w:rPr>
        <w:t xml:space="preserve"> (3.2.4)</w:t>
      </w:r>
    </w:p>
    <w:p w14:paraId="6B85676E" w14:textId="77777777" w:rsidR="002D492D" w:rsidRDefault="002D492D" w:rsidP="00DF1D5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0E735142" w14:textId="59DF081C" w:rsidR="007E03D8" w:rsidRDefault="007E03D8" w:rsidP="00DF1D51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January,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</w:p>
    <w:p w14:paraId="1C34BF07" w14:textId="091C1958" w:rsidR="007E03D8" w:rsidRDefault="007E03D8" w:rsidP="00DF1D5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E03D8">
        <w:rPr>
          <w:rFonts w:ascii="Times New Roman" w:hAnsi="Times New Roman" w:cs="Times New Roman"/>
          <w:sz w:val="28"/>
          <w:szCs w:val="28"/>
        </w:rPr>
        <w:t>Define skills we lack &amp; recruit new members with skills needed</w:t>
      </w:r>
      <w:r>
        <w:rPr>
          <w:rFonts w:ascii="Times New Roman" w:hAnsi="Times New Roman" w:cs="Times New Roman"/>
          <w:sz w:val="28"/>
          <w:szCs w:val="28"/>
        </w:rPr>
        <w:t xml:space="preserve"> (1.2.3)</w:t>
      </w:r>
    </w:p>
    <w:p w14:paraId="1604FE38" w14:textId="58995520" w:rsidR="007E03D8" w:rsidRDefault="007E03D8" w:rsidP="00DF1D5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0D63A1F7" w14:textId="002640C6" w:rsidR="007E03D8" w:rsidRDefault="007E03D8" w:rsidP="00DF1D51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February,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</w:p>
    <w:p w14:paraId="26AEDD26" w14:textId="2C11B6E4" w:rsidR="007E03D8" w:rsidRDefault="007E03D8" w:rsidP="00DF1D5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E03D8">
        <w:rPr>
          <w:rFonts w:ascii="Times New Roman" w:hAnsi="Times New Roman" w:cs="Times New Roman"/>
          <w:sz w:val="28"/>
          <w:szCs w:val="28"/>
        </w:rPr>
        <w:t>Research individual potential partners prior to contact</w:t>
      </w:r>
      <w:r>
        <w:rPr>
          <w:rFonts w:ascii="Times New Roman" w:hAnsi="Times New Roman" w:cs="Times New Roman"/>
          <w:sz w:val="28"/>
          <w:szCs w:val="28"/>
        </w:rPr>
        <w:t xml:space="preserve"> (3.3.2)</w:t>
      </w:r>
    </w:p>
    <w:p w14:paraId="3EA21B1A" w14:textId="6BF678DA" w:rsidR="007E03D8" w:rsidRDefault="007E03D8" w:rsidP="00DF1D5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69873D2D" w14:textId="44A35EF4" w:rsidR="007E03D8" w:rsidRDefault="007E03D8" w:rsidP="00DF1D51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April,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</w:p>
    <w:p w14:paraId="4A4699E1" w14:textId="15C13B1A" w:rsidR="007E03D8" w:rsidRDefault="007E03D8" w:rsidP="00DF1D5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E03D8">
        <w:rPr>
          <w:rFonts w:ascii="Times New Roman" w:hAnsi="Times New Roman" w:cs="Times New Roman"/>
          <w:sz w:val="28"/>
          <w:szCs w:val="28"/>
        </w:rPr>
        <w:t>Identify what SILC needs money for</w:t>
      </w:r>
      <w:r>
        <w:rPr>
          <w:rFonts w:ascii="Times New Roman" w:hAnsi="Times New Roman" w:cs="Times New Roman"/>
          <w:sz w:val="28"/>
          <w:szCs w:val="28"/>
        </w:rPr>
        <w:t xml:space="preserve"> (1.3.2)</w:t>
      </w:r>
    </w:p>
    <w:p w14:paraId="31051E7A" w14:textId="1E95F2DA" w:rsidR="007E03D8" w:rsidRDefault="007E03D8" w:rsidP="00DF1D5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E03D8">
        <w:rPr>
          <w:rFonts w:ascii="Times New Roman" w:hAnsi="Times New Roman" w:cs="Times New Roman"/>
          <w:sz w:val="28"/>
          <w:szCs w:val="28"/>
        </w:rPr>
        <w:t>Identify amount of money for each need</w:t>
      </w:r>
      <w:r>
        <w:rPr>
          <w:rFonts w:ascii="Times New Roman" w:hAnsi="Times New Roman" w:cs="Times New Roman"/>
          <w:sz w:val="28"/>
          <w:szCs w:val="28"/>
        </w:rPr>
        <w:t xml:space="preserve"> (1.3.3)</w:t>
      </w:r>
    </w:p>
    <w:p w14:paraId="79925841" w14:textId="2D3793CD" w:rsidR="007E03D8" w:rsidRDefault="009906BD" w:rsidP="00DF1D5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906BD">
        <w:rPr>
          <w:rFonts w:ascii="Times New Roman" w:hAnsi="Times New Roman" w:cs="Times New Roman"/>
          <w:sz w:val="28"/>
          <w:szCs w:val="28"/>
        </w:rPr>
        <w:lastRenderedPageBreak/>
        <w:t>Align priorities with potential partners</w:t>
      </w:r>
      <w:r>
        <w:rPr>
          <w:rFonts w:ascii="Times New Roman" w:hAnsi="Times New Roman" w:cs="Times New Roman"/>
          <w:sz w:val="28"/>
          <w:szCs w:val="28"/>
        </w:rPr>
        <w:t xml:space="preserve"> (3.3.3)</w:t>
      </w:r>
    </w:p>
    <w:p w14:paraId="482DF21E" w14:textId="25AE5027" w:rsidR="009906BD" w:rsidRDefault="009906BD" w:rsidP="00DF1D5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2B45A72F" w14:textId="3FD47C85" w:rsidR="009906BD" w:rsidRDefault="000931A8" w:rsidP="00DF1D51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June,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</w:p>
    <w:p w14:paraId="1A0FB13B" w14:textId="56166868" w:rsidR="000931A8" w:rsidRDefault="000931A8" w:rsidP="00DF1D5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931A8">
        <w:rPr>
          <w:rFonts w:ascii="Times New Roman" w:hAnsi="Times New Roman" w:cs="Times New Roman"/>
          <w:sz w:val="28"/>
          <w:szCs w:val="28"/>
        </w:rPr>
        <w:t>Develop new materials based on our new brand</w:t>
      </w:r>
      <w:r>
        <w:rPr>
          <w:rFonts w:ascii="Times New Roman" w:hAnsi="Times New Roman" w:cs="Times New Roman"/>
          <w:sz w:val="28"/>
          <w:szCs w:val="28"/>
        </w:rPr>
        <w:t xml:space="preserve"> (2.2.1)</w:t>
      </w:r>
    </w:p>
    <w:p w14:paraId="05D8CF50" w14:textId="77777777" w:rsidR="000931A8" w:rsidRDefault="000931A8" w:rsidP="000931A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931A8">
        <w:rPr>
          <w:rFonts w:ascii="Times New Roman" w:hAnsi="Times New Roman" w:cs="Times New Roman"/>
          <w:sz w:val="28"/>
          <w:szCs w:val="28"/>
        </w:rPr>
        <w:t>Develop a SILC partnership “welcome package” customized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0931A8">
        <w:rPr>
          <w:rFonts w:ascii="Times New Roman" w:hAnsi="Times New Roman" w:cs="Times New Roman"/>
          <w:sz w:val="28"/>
          <w:szCs w:val="28"/>
        </w:rPr>
        <w:t>ased on priorities</w:t>
      </w:r>
    </w:p>
    <w:p w14:paraId="34B0481B" w14:textId="6995EC87" w:rsidR="000931A8" w:rsidRDefault="000931A8" w:rsidP="000931A8">
      <w:pPr>
        <w:spacing w:after="0" w:line="480" w:lineRule="auto"/>
        <w:ind w:left="72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(3.3.4)</w:t>
      </w:r>
    </w:p>
    <w:p w14:paraId="0E6215A1" w14:textId="0880A9B4" w:rsidR="000931A8" w:rsidRDefault="000931A8" w:rsidP="000931A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July,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</w:p>
    <w:p w14:paraId="6EF68253" w14:textId="5E478F5E" w:rsidR="000931A8" w:rsidRDefault="000931A8" w:rsidP="000931A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931A8">
        <w:rPr>
          <w:rFonts w:ascii="Times New Roman" w:hAnsi="Times New Roman" w:cs="Times New Roman"/>
          <w:sz w:val="28"/>
          <w:szCs w:val="28"/>
        </w:rPr>
        <w:t>Develop a consistent message</w:t>
      </w:r>
      <w:r>
        <w:rPr>
          <w:rFonts w:ascii="Times New Roman" w:hAnsi="Times New Roman" w:cs="Times New Roman"/>
          <w:sz w:val="28"/>
          <w:szCs w:val="28"/>
        </w:rPr>
        <w:t xml:space="preserve"> (2.3.2)</w:t>
      </w:r>
    </w:p>
    <w:p w14:paraId="7A53DEDD" w14:textId="7E99BCB1" w:rsidR="000931A8" w:rsidRDefault="000931A8" w:rsidP="000931A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14:paraId="6AE8CE9B" w14:textId="6D36100D" w:rsidR="000931A8" w:rsidRDefault="000931A8" w:rsidP="000931A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September,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</w:p>
    <w:p w14:paraId="445BE9F0" w14:textId="1FCB84BE" w:rsidR="000931A8" w:rsidRDefault="000931A8" w:rsidP="000931A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931A8">
        <w:rPr>
          <w:rFonts w:ascii="Times New Roman" w:hAnsi="Times New Roman" w:cs="Times New Roman"/>
          <w:sz w:val="28"/>
          <w:szCs w:val="28"/>
        </w:rPr>
        <w:t>Identify who will deliver the message to targets</w:t>
      </w:r>
      <w:r>
        <w:rPr>
          <w:rFonts w:ascii="Times New Roman" w:hAnsi="Times New Roman" w:cs="Times New Roman"/>
          <w:sz w:val="28"/>
          <w:szCs w:val="28"/>
        </w:rPr>
        <w:t xml:space="preserve"> (2.3.3)</w:t>
      </w:r>
    </w:p>
    <w:p w14:paraId="5DB03CD2" w14:textId="6A3995B5" w:rsidR="000931A8" w:rsidRDefault="000931A8" w:rsidP="000931A8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December,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</w:p>
    <w:p w14:paraId="03C9D3FE" w14:textId="66BE2DE0" w:rsidR="000931A8" w:rsidRDefault="000931A8" w:rsidP="000931A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931A8">
        <w:rPr>
          <w:rFonts w:ascii="Times New Roman" w:hAnsi="Times New Roman" w:cs="Times New Roman"/>
          <w:sz w:val="28"/>
          <w:szCs w:val="28"/>
        </w:rPr>
        <w:t>Utilize search engine optimization</w:t>
      </w:r>
      <w:r>
        <w:rPr>
          <w:rFonts w:ascii="Times New Roman" w:hAnsi="Times New Roman" w:cs="Times New Roman"/>
          <w:sz w:val="28"/>
          <w:szCs w:val="28"/>
        </w:rPr>
        <w:t xml:space="preserve"> (1.5.1)</w:t>
      </w:r>
    </w:p>
    <w:p w14:paraId="28F2D35A" w14:textId="15BDE5F9" w:rsidR="000931A8" w:rsidRPr="000931A8" w:rsidRDefault="000931A8" w:rsidP="000931A8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931A8">
        <w:rPr>
          <w:rFonts w:ascii="Times New Roman" w:hAnsi="Times New Roman" w:cs="Times New Roman"/>
          <w:sz w:val="28"/>
          <w:szCs w:val="28"/>
        </w:rPr>
        <w:t>Develop a virtual data center with the CILs &amp; other partners</w:t>
      </w:r>
      <w:r>
        <w:rPr>
          <w:rFonts w:ascii="Times New Roman" w:hAnsi="Times New Roman" w:cs="Times New Roman"/>
          <w:sz w:val="28"/>
          <w:szCs w:val="28"/>
        </w:rPr>
        <w:t xml:space="preserve"> (1.1.2)</w:t>
      </w:r>
    </w:p>
    <w:p w14:paraId="6B8FBDD0" w14:textId="64FC4E8E" w:rsidR="00957857" w:rsidRDefault="00957857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3E5E8FB4" w14:textId="4CBBB85E" w:rsidR="00475DB3" w:rsidRDefault="00475DB3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589CCF08" w14:textId="12BF3A6E" w:rsidR="00475DB3" w:rsidRDefault="00475DB3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4D313D3D" w14:textId="75073E99" w:rsidR="00475DB3" w:rsidRDefault="00475DB3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31F973EF" w14:textId="49E17782" w:rsidR="00475DB3" w:rsidRDefault="00475DB3" w:rsidP="00676C5C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10BFB3BD" w14:textId="4506D53D" w:rsidR="00475DB3" w:rsidRPr="00F05642" w:rsidRDefault="00475DB3" w:rsidP="00676C5C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F05642">
        <w:rPr>
          <w:rFonts w:ascii="Times New Roman" w:hAnsi="Times New Roman" w:cs="Times New Roman"/>
          <w:sz w:val="16"/>
          <w:szCs w:val="16"/>
        </w:rPr>
        <w:t>*The Nevada SILC would like to extend their sincere gratitude to Ann McDaniel of the West Virginia SILC for her assistance in developing this 18-month strategic plan.</w:t>
      </w:r>
    </w:p>
    <w:sectPr w:rsidR="00475DB3" w:rsidRPr="00F0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5C"/>
    <w:rsid w:val="00025013"/>
    <w:rsid w:val="000376B8"/>
    <w:rsid w:val="00060A5B"/>
    <w:rsid w:val="000931A8"/>
    <w:rsid w:val="000B73A3"/>
    <w:rsid w:val="0027530C"/>
    <w:rsid w:val="002D492D"/>
    <w:rsid w:val="00475DB3"/>
    <w:rsid w:val="004C1598"/>
    <w:rsid w:val="00676C5C"/>
    <w:rsid w:val="007136C4"/>
    <w:rsid w:val="007E03D8"/>
    <w:rsid w:val="00827D91"/>
    <w:rsid w:val="008B1ECF"/>
    <w:rsid w:val="00957857"/>
    <w:rsid w:val="009906BD"/>
    <w:rsid w:val="00A55DC2"/>
    <w:rsid w:val="00B05FEF"/>
    <w:rsid w:val="00D202FD"/>
    <w:rsid w:val="00DF1D51"/>
    <w:rsid w:val="00ED2288"/>
    <w:rsid w:val="00F05642"/>
    <w:rsid w:val="00F91869"/>
    <w:rsid w:val="00F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C39D1"/>
  <w15:chartTrackingRefBased/>
  <w15:docId w15:val="{866E1F08-F407-49AE-B57B-21439DD2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13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B1ECF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966</Words>
  <Characters>5511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Lyons</dc:creator>
  <cp:keywords/>
  <dc:description/>
  <cp:lastModifiedBy>Wendy Thornley</cp:lastModifiedBy>
  <cp:revision>2</cp:revision>
  <cp:lastPrinted>2019-04-05T18:24:00Z</cp:lastPrinted>
  <dcterms:created xsi:type="dcterms:W3CDTF">2019-04-05T18:24:00Z</dcterms:created>
  <dcterms:modified xsi:type="dcterms:W3CDTF">2019-04-05T18:24:00Z</dcterms:modified>
</cp:coreProperties>
</file>