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bookmarkStart w:id="0" w:name="_GoBack"/>
      <w:bookmarkEnd w:id="0"/>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default" r:id="rId12"/>
          <w:footerReference w:type="default" r:id="rId13"/>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 xml:space="preserve">3416 </w:t>
      </w:r>
      <w:proofErr w:type="spellStart"/>
      <w:r>
        <w:rPr>
          <w:rFonts w:ascii="Times New Roman" w:hAnsi="Times New Roman" w:cs="Times New Roman"/>
          <w:color w:val="000080"/>
          <w:sz w:val="24"/>
          <w:szCs w:val="24"/>
        </w:rPr>
        <w:t>Goni</w:t>
      </w:r>
      <w:proofErr w:type="spellEnd"/>
      <w:r>
        <w:rPr>
          <w:rFonts w:ascii="Times New Roman" w:hAnsi="Times New Roman" w:cs="Times New Roman"/>
          <w:color w:val="000080"/>
          <w:sz w:val="24"/>
          <w:szCs w:val="24"/>
        </w:rPr>
        <w:t xml:space="preserve">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3883BFCC" w:rsidR="00A859A7" w:rsidRDefault="00185EE2" w:rsidP="00A859A7">
      <w:pPr>
        <w:ind w:left="360"/>
        <w:jc w:val="center"/>
        <w:rPr>
          <w:rStyle w:val="Hyperlink"/>
          <w:rFonts w:ascii="Times New Roman" w:hAnsi="Times New Roman"/>
          <w:szCs w:val="24"/>
        </w:rPr>
      </w:pPr>
      <w:hyperlink r:id="rId14" w:history="1">
        <w:r w:rsidR="00760C45" w:rsidRPr="00F11023">
          <w:rPr>
            <w:rStyle w:val="Hyperlink"/>
            <w:rFonts w:ascii="Times New Roman" w:hAnsi="Times New Roman"/>
            <w:szCs w:val="24"/>
          </w:rPr>
          <w:t>http://adsd.nv.gov</w:t>
        </w:r>
      </w:hyperlink>
    </w:p>
    <w:p w14:paraId="3161D7CB" w14:textId="77777777" w:rsidR="00591BD7" w:rsidRDefault="00591BD7" w:rsidP="00A859A7">
      <w:pPr>
        <w:ind w:left="360"/>
        <w:jc w:val="center"/>
        <w:rPr>
          <w:rFonts w:ascii="Times New Roman" w:hAnsi="Times New Roman"/>
          <w:color w:val="000080"/>
          <w:szCs w:val="24"/>
        </w:rPr>
      </w:pPr>
    </w:p>
    <w:p w14:paraId="77FF781B" w14:textId="00DD7870" w:rsidR="00760C45" w:rsidRPr="005E6A67" w:rsidRDefault="00BA6A7A" w:rsidP="00591BD7">
      <w:pPr>
        <w:jc w:val="center"/>
        <w:rPr>
          <w:rFonts w:ascii="Times New Roman" w:hAnsi="Times New Roman" w:cs="Times New Roman"/>
          <w:b/>
          <w:sz w:val="28"/>
          <w:szCs w:val="28"/>
          <w:u w:val="single"/>
        </w:rPr>
      </w:pPr>
      <w:r>
        <w:rPr>
          <w:rFonts w:ascii="Times New Roman" w:hAnsi="Times New Roman" w:cs="Times New Roman"/>
          <w:b/>
          <w:sz w:val="28"/>
          <w:szCs w:val="28"/>
          <w:u w:val="single"/>
        </w:rPr>
        <w:t>Draft Minutes</w:t>
      </w:r>
    </w:p>
    <w:p w14:paraId="79754D9F" w14:textId="77777777" w:rsidR="00591BD7" w:rsidRDefault="00591BD7" w:rsidP="00591BD7">
      <w:pPr>
        <w:jc w:val="center"/>
        <w:rPr>
          <w:rFonts w:ascii="Times New Roman" w:hAnsi="Times New Roman" w:cs="Times New Roman"/>
          <w:sz w:val="24"/>
          <w:szCs w:val="24"/>
        </w:rPr>
      </w:pPr>
    </w:p>
    <w:p w14:paraId="56D17C0F" w14:textId="77777777" w:rsidR="00CB69EB" w:rsidRPr="00A71F6E" w:rsidRDefault="00CB69EB" w:rsidP="00CB69EB">
      <w:pPr>
        <w:pStyle w:val="Heading1"/>
        <w:tabs>
          <w:tab w:val="left" w:pos="3719"/>
        </w:tabs>
        <w:spacing w:before="90"/>
        <w:ind w:left="120"/>
      </w:pPr>
      <w:r w:rsidRPr="00A71F6E">
        <w:t>Name</w:t>
      </w:r>
      <w:r w:rsidRPr="00A71F6E">
        <w:rPr>
          <w:spacing w:val="-2"/>
        </w:rPr>
        <w:t xml:space="preserve"> </w:t>
      </w:r>
      <w:r w:rsidRPr="00A71F6E">
        <w:t>of</w:t>
      </w:r>
      <w:r w:rsidRPr="00A71F6E">
        <w:rPr>
          <w:spacing w:val="-2"/>
        </w:rPr>
        <w:t xml:space="preserve"> </w:t>
      </w:r>
      <w:r w:rsidRPr="00A71F6E">
        <w:t>Organization:</w:t>
      </w:r>
      <w:r w:rsidRPr="00A71F6E">
        <w:tab/>
        <w:t>Task Force on Alzheimer’s Disease</w:t>
      </w:r>
      <w:r w:rsidRPr="00A71F6E">
        <w:rPr>
          <w:spacing w:val="-14"/>
        </w:rPr>
        <w:t xml:space="preserve"> </w:t>
      </w:r>
      <w:r w:rsidRPr="00A71F6E">
        <w:t>(TFAD)</w:t>
      </w:r>
    </w:p>
    <w:p w14:paraId="3D9124C4" w14:textId="77777777" w:rsidR="00CB69EB" w:rsidRPr="00A71F6E" w:rsidRDefault="00CB69EB" w:rsidP="00CB69EB">
      <w:pPr>
        <w:pStyle w:val="BodyText"/>
        <w:rPr>
          <w:sz w:val="24"/>
          <w:szCs w:val="24"/>
        </w:rPr>
      </w:pPr>
    </w:p>
    <w:p w14:paraId="043C3A77" w14:textId="7A6B31CD" w:rsidR="00CB69EB" w:rsidRPr="00A71F6E" w:rsidRDefault="00CB69EB" w:rsidP="00CB69EB">
      <w:pPr>
        <w:tabs>
          <w:tab w:val="left" w:pos="3719"/>
        </w:tabs>
        <w:spacing w:before="1"/>
        <w:ind w:left="120"/>
        <w:rPr>
          <w:rFonts w:ascii="Times New Roman" w:hAnsi="Times New Roman" w:cs="Times New Roman"/>
          <w:sz w:val="24"/>
          <w:szCs w:val="24"/>
        </w:rPr>
      </w:pPr>
      <w:r w:rsidRPr="00A71F6E">
        <w:rPr>
          <w:rFonts w:ascii="Times New Roman" w:hAnsi="Times New Roman" w:cs="Times New Roman"/>
          <w:sz w:val="24"/>
          <w:szCs w:val="24"/>
        </w:rPr>
        <w:t>Date and Time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of</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Meeting:</w:t>
      </w:r>
      <w:r w:rsidRPr="00A71F6E">
        <w:rPr>
          <w:rFonts w:ascii="Times New Roman" w:hAnsi="Times New Roman" w:cs="Times New Roman"/>
          <w:sz w:val="24"/>
          <w:szCs w:val="24"/>
        </w:rPr>
        <w:tab/>
      </w:r>
      <w:r w:rsidR="003B407F" w:rsidRPr="00A71F6E">
        <w:rPr>
          <w:rFonts w:ascii="Times New Roman" w:hAnsi="Times New Roman" w:cs="Times New Roman"/>
          <w:sz w:val="24"/>
          <w:szCs w:val="24"/>
        </w:rPr>
        <w:t>January 21, 2020</w:t>
      </w:r>
    </w:p>
    <w:p w14:paraId="159B90BE" w14:textId="77777777" w:rsidR="00CB69EB" w:rsidRPr="00A71F6E" w:rsidRDefault="00CB69EB" w:rsidP="00CB69EB">
      <w:pPr>
        <w:spacing w:before="43"/>
        <w:ind w:left="2587" w:right="3726"/>
        <w:jc w:val="center"/>
        <w:rPr>
          <w:rFonts w:ascii="Times New Roman" w:hAnsi="Times New Roman" w:cs="Times New Roman"/>
          <w:sz w:val="24"/>
          <w:szCs w:val="24"/>
        </w:rPr>
      </w:pPr>
      <w:r w:rsidRPr="00A71F6E">
        <w:rPr>
          <w:rFonts w:ascii="Times New Roman" w:hAnsi="Times New Roman" w:cs="Times New Roman"/>
          <w:sz w:val="24"/>
          <w:szCs w:val="24"/>
        </w:rPr>
        <w:t>10:00 a.m.</w:t>
      </w:r>
    </w:p>
    <w:p w14:paraId="0C0C94A1" w14:textId="77777777" w:rsidR="00CB69EB" w:rsidRPr="00A71F6E" w:rsidRDefault="00CB69EB" w:rsidP="00CB69EB">
      <w:pPr>
        <w:pStyle w:val="BodyText"/>
        <w:rPr>
          <w:sz w:val="24"/>
          <w:szCs w:val="24"/>
        </w:rPr>
      </w:pPr>
    </w:p>
    <w:p w14:paraId="59AEA287" w14:textId="02299D80" w:rsidR="00CB69EB" w:rsidRPr="003A67BB" w:rsidRDefault="00CB69EB" w:rsidP="00CB69EB">
      <w:pPr>
        <w:tabs>
          <w:tab w:val="left" w:pos="3719"/>
        </w:tabs>
        <w:spacing w:before="1"/>
        <w:ind w:left="3720" w:right="2993" w:hanging="3600"/>
        <w:rPr>
          <w:rFonts w:ascii="Times New Roman" w:hAnsi="Times New Roman" w:cs="Times New Roman"/>
        </w:rPr>
      </w:pPr>
      <w:r w:rsidRPr="003A67BB">
        <w:rPr>
          <w:rFonts w:ascii="Times New Roman" w:hAnsi="Times New Roman" w:cs="Times New Roman"/>
        </w:rPr>
        <w:t>Locations:</w:t>
      </w:r>
      <w:r w:rsidRPr="00A71F6E">
        <w:rPr>
          <w:rFonts w:ascii="Times New Roman" w:hAnsi="Times New Roman" w:cs="Times New Roman"/>
          <w:sz w:val="24"/>
          <w:szCs w:val="24"/>
        </w:rPr>
        <w:tab/>
      </w:r>
      <w:r w:rsidRPr="003A67BB">
        <w:rPr>
          <w:rFonts w:ascii="Times New Roman" w:hAnsi="Times New Roman" w:cs="Times New Roman"/>
        </w:rPr>
        <w:t>Aging and</w:t>
      </w:r>
      <w:r w:rsidRPr="003A67BB">
        <w:rPr>
          <w:rFonts w:ascii="Times New Roman" w:hAnsi="Times New Roman" w:cs="Times New Roman"/>
          <w:spacing w:val="-6"/>
        </w:rPr>
        <w:t xml:space="preserve"> </w:t>
      </w:r>
      <w:r w:rsidRPr="003A67BB">
        <w:rPr>
          <w:rFonts w:ascii="Times New Roman" w:hAnsi="Times New Roman" w:cs="Times New Roman"/>
        </w:rPr>
        <w:t>Disability</w:t>
      </w:r>
      <w:r w:rsidRPr="003A67BB">
        <w:rPr>
          <w:rFonts w:ascii="Times New Roman" w:hAnsi="Times New Roman" w:cs="Times New Roman"/>
          <w:spacing w:val="-3"/>
        </w:rPr>
        <w:t xml:space="preserve"> </w:t>
      </w:r>
      <w:r w:rsidR="003A67BB" w:rsidRPr="003A67BB">
        <w:rPr>
          <w:rFonts w:ascii="Times New Roman" w:hAnsi="Times New Roman" w:cs="Times New Roman"/>
          <w:spacing w:val="-3"/>
        </w:rPr>
        <w:t>S</w:t>
      </w:r>
      <w:r w:rsidRPr="003A67BB">
        <w:rPr>
          <w:rFonts w:ascii="Times New Roman" w:hAnsi="Times New Roman" w:cs="Times New Roman"/>
        </w:rPr>
        <w:t>ervices</w:t>
      </w:r>
      <w:r w:rsidRPr="003A67BB">
        <w:rPr>
          <w:rFonts w:ascii="Times New Roman" w:hAnsi="Times New Roman" w:cs="Times New Roman"/>
          <w:w w:val="99"/>
        </w:rPr>
        <w:t xml:space="preserve"> </w:t>
      </w:r>
      <w:r w:rsidRPr="003A67BB">
        <w:rPr>
          <w:rFonts w:ascii="Times New Roman" w:hAnsi="Times New Roman" w:cs="Times New Roman"/>
        </w:rPr>
        <w:t>18</w:t>
      </w:r>
      <w:r w:rsidR="003A67BB">
        <w:rPr>
          <w:rFonts w:ascii="Times New Roman" w:hAnsi="Times New Roman" w:cs="Times New Roman"/>
        </w:rPr>
        <w:t>2</w:t>
      </w:r>
      <w:r w:rsidRPr="003A67BB">
        <w:rPr>
          <w:rFonts w:ascii="Times New Roman" w:hAnsi="Times New Roman" w:cs="Times New Roman"/>
        </w:rPr>
        <w:t>0 E. Sahara</w:t>
      </w:r>
      <w:r w:rsidRPr="003A67BB">
        <w:rPr>
          <w:rFonts w:ascii="Times New Roman" w:hAnsi="Times New Roman" w:cs="Times New Roman"/>
          <w:spacing w:val="-6"/>
        </w:rPr>
        <w:t xml:space="preserve"> </w:t>
      </w:r>
      <w:r w:rsidRPr="003A67BB">
        <w:rPr>
          <w:rFonts w:ascii="Times New Roman" w:hAnsi="Times New Roman" w:cs="Times New Roman"/>
        </w:rPr>
        <w:t>Ave.</w:t>
      </w:r>
      <w:r w:rsidR="003A67BB">
        <w:rPr>
          <w:rFonts w:ascii="Times New Roman" w:hAnsi="Times New Roman" w:cs="Times New Roman"/>
        </w:rPr>
        <w:t xml:space="preserve"> Suite 201</w:t>
      </w:r>
    </w:p>
    <w:p w14:paraId="1B9DFE2B" w14:textId="77777777" w:rsidR="00CB69EB" w:rsidRPr="003A67BB" w:rsidRDefault="00CB69EB" w:rsidP="00CB69EB">
      <w:pPr>
        <w:spacing w:before="3"/>
        <w:ind w:left="3699" w:right="3725"/>
        <w:jc w:val="center"/>
        <w:rPr>
          <w:rFonts w:ascii="Times New Roman" w:hAnsi="Times New Roman" w:cs="Times New Roman"/>
        </w:rPr>
      </w:pPr>
      <w:r w:rsidRPr="003A67BB">
        <w:rPr>
          <w:rFonts w:ascii="Times New Roman" w:hAnsi="Times New Roman" w:cs="Times New Roman"/>
        </w:rPr>
        <w:t>Las Vegas, NV 89104</w:t>
      </w:r>
    </w:p>
    <w:p w14:paraId="172C8B65" w14:textId="77777777" w:rsidR="00CB69EB" w:rsidRPr="00A71F6E" w:rsidRDefault="00CB69EB" w:rsidP="00CB69EB">
      <w:pPr>
        <w:pStyle w:val="BodyText"/>
        <w:rPr>
          <w:sz w:val="24"/>
          <w:szCs w:val="24"/>
        </w:rPr>
      </w:pPr>
    </w:p>
    <w:p w14:paraId="5FF95F60" w14:textId="3C0E0A56" w:rsidR="00CB69EB" w:rsidRPr="003A67BB" w:rsidRDefault="00CB69EB" w:rsidP="003A67BB">
      <w:pPr>
        <w:ind w:left="3720" w:right="2973"/>
        <w:rPr>
          <w:rFonts w:ascii="Times New Roman" w:hAnsi="Times New Roman" w:cs="Times New Roman"/>
        </w:rPr>
      </w:pPr>
      <w:r w:rsidRPr="003A67BB">
        <w:rPr>
          <w:rFonts w:ascii="Times New Roman" w:hAnsi="Times New Roman" w:cs="Times New Roman"/>
        </w:rPr>
        <w:t>Aging and Disability Services 9670 Gateway Dr</w:t>
      </w:r>
      <w:r w:rsidR="003A67BB">
        <w:rPr>
          <w:rFonts w:ascii="Times New Roman" w:hAnsi="Times New Roman" w:cs="Times New Roman"/>
        </w:rPr>
        <w:t xml:space="preserve">. </w:t>
      </w:r>
      <w:r w:rsidRPr="003A67BB">
        <w:rPr>
          <w:rFonts w:ascii="Times New Roman" w:hAnsi="Times New Roman" w:cs="Times New Roman"/>
        </w:rPr>
        <w:t>Suite 200</w:t>
      </w:r>
    </w:p>
    <w:p w14:paraId="7CCCE27A" w14:textId="77777777" w:rsidR="00CB69EB" w:rsidRPr="003A67BB" w:rsidRDefault="00CB69EB" w:rsidP="00CB69EB">
      <w:pPr>
        <w:spacing w:before="40"/>
        <w:ind w:left="3199" w:right="3726"/>
        <w:jc w:val="center"/>
        <w:rPr>
          <w:rFonts w:ascii="Times New Roman" w:hAnsi="Times New Roman" w:cs="Times New Roman"/>
        </w:rPr>
      </w:pPr>
      <w:r w:rsidRPr="003A67BB">
        <w:rPr>
          <w:rFonts w:ascii="Times New Roman" w:hAnsi="Times New Roman" w:cs="Times New Roman"/>
        </w:rPr>
        <w:t>Reno, NV 89521</w:t>
      </w:r>
    </w:p>
    <w:p w14:paraId="5B196525" w14:textId="77777777" w:rsidR="00CB69EB" w:rsidRPr="00A71F6E" w:rsidRDefault="00CB69EB" w:rsidP="00CB69EB">
      <w:pPr>
        <w:pStyle w:val="BodyText"/>
        <w:spacing w:before="1"/>
        <w:rPr>
          <w:sz w:val="24"/>
          <w:szCs w:val="24"/>
        </w:rPr>
      </w:pPr>
    </w:p>
    <w:p w14:paraId="784A1BF9" w14:textId="77777777" w:rsidR="00CB69EB" w:rsidRPr="00A71F6E" w:rsidRDefault="00CB69EB" w:rsidP="00CB69EB">
      <w:pPr>
        <w:tabs>
          <w:tab w:val="left" w:pos="3719"/>
          <w:tab w:val="left" w:pos="5879"/>
        </w:tabs>
        <w:ind w:left="120"/>
        <w:rPr>
          <w:rFonts w:ascii="Times New Roman" w:hAnsi="Times New Roman" w:cs="Times New Roman"/>
          <w:sz w:val="24"/>
          <w:szCs w:val="24"/>
        </w:rPr>
      </w:pPr>
      <w:r w:rsidRPr="00A71F6E">
        <w:rPr>
          <w:rFonts w:ascii="Times New Roman" w:hAnsi="Times New Roman" w:cs="Times New Roman"/>
          <w:sz w:val="24"/>
          <w:szCs w:val="24"/>
        </w:rPr>
        <w:t>To Join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the</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Telephone</w:t>
      </w:r>
      <w:r w:rsidRPr="00A71F6E">
        <w:rPr>
          <w:rFonts w:ascii="Times New Roman" w:hAnsi="Times New Roman" w:cs="Times New Roman"/>
          <w:sz w:val="24"/>
          <w:szCs w:val="24"/>
        </w:rPr>
        <w:tab/>
        <w:t>Call-in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877-336-1831</w:t>
      </w:r>
    </w:p>
    <w:p w14:paraId="4E201000" w14:textId="77777777" w:rsidR="00CB69EB" w:rsidRPr="00A71F6E" w:rsidRDefault="00CB69EB" w:rsidP="00CB69EB">
      <w:pPr>
        <w:tabs>
          <w:tab w:val="left" w:pos="3719"/>
          <w:tab w:val="left" w:pos="5879"/>
        </w:tabs>
        <w:spacing w:before="43"/>
        <w:ind w:left="120"/>
        <w:rPr>
          <w:rFonts w:ascii="Times New Roman" w:hAnsi="Times New Roman" w:cs="Times New Roman"/>
          <w:sz w:val="24"/>
          <w:szCs w:val="24"/>
        </w:rPr>
      </w:pPr>
      <w:r w:rsidRPr="00A71F6E">
        <w:rPr>
          <w:rFonts w:ascii="Times New Roman" w:hAnsi="Times New Roman" w:cs="Times New Roman"/>
          <w:sz w:val="24"/>
          <w:szCs w:val="24"/>
        </w:rPr>
        <w:t>Conference</w:t>
      </w:r>
      <w:r w:rsidRPr="00A71F6E">
        <w:rPr>
          <w:rFonts w:ascii="Times New Roman" w:hAnsi="Times New Roman" w:cs="Times New Roman"/>
          <w:sz w:val="24"/>
          <w:szCs w:val="24"/>
        </w:rPr>
        <w:tab/>
        <w:t>Access</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9186101</w:t>
      </w:r>
    </w:p>
    <w:p w14:paraId="3F12A33F" w14:textId="77777777" w:rsidR="00CB69EB" w:rsidRPr="00A71F6E" w:rsidRDefault="00CB69EB" w:rsidP="00CB69EB">
      <w:pPr>
        <w:pStyle w:val="BodyText"/>
        <w:rPr>
          <w:sz w:val="24"/>
          <w:szCs w:val="24"/>
        </w:rPr>
      </w:pPr>
    </w:p>
    <w:p w14:paraId="490D7A28" w14:textId="77777777" w:rsidR="00CB69EB" w:rsidRPr="00A71F6E" w:rsidRDefault="00CB69EB" w:rsidP="00CB69EB">
      <w:pPr>
        <w:pStyle w:val="BodyText"/>
        <w:rPr>
          <w:sz w:val="24"/>
          <w:szCs w:val="24"/>
        </w:rPr>
      </w:pPr>
    </w:p>
    <w:p w14:paraId="27FC6FC1" w14:textId="77777777" w:rsidR="00CB69EB" w:rsidRPr="00A71F6E" w:rsidRDefault="00CB69EB" w:rsidP="00CB69EB">
      <w:pPr>
        <w:pStyle w:val="BodyText"/>
        <w:spacing w:before="6"/>
        <w:rPr>
          <w:b/>
          <w:sz w:val="24"/>
          <w:szCs w:val="24"/>
        </w:rPr>
      </w:pPr>
    </w:p>
    <w:p w14:paraId="1A581549" w14:textId="77777777" w:rsidR="00CB69EB" w:rsidRPr="00A71F6E" w:rsidRDefault="00CB69EB" w:rsidP="00CB69EB">
      <w:pPr>
        <w:pStyle w:val="ListParagraph"/>
        <w:widowControl w:val="0"/>
        <w:numPr>
          <w:ilvl w:val="0"/>
          <w:numId w:val="3"/>
        </w:numPr>
        <w:tabs>
          <w:tab w:val="left" w:pos="480"/>
        </w:tabs>
        <w:autoSpaceDE w:val="0"/>
        <w:autoSpaceDN w:val="0"/>
        <w:spacing w:before="90" w:line="240" w:lineRule="auto"/>
        <w:contextualSpacing w:val="0"/>
        <w:rPr>
          <w:rFonts w:ascii="Times New Roman" w:hAnsi="Times New Roman" w:cs="Times New Roman"/>
          <w:sz w:val="24"/>
          <w:szCs w:val="24"/>
        </w:rPr>
      </w:pPr>
      <w:r w:rsidRPr="00A71F6E">
        <w:rPr>
          <w:rFonts w:ascii="Times New Roman" w:hAnsi="Times New Roman" w:cs="Times New Roman"/>
          <w:sz w:val="24"/>
          <w:szCs w:val="24"/>
        </w:rPr>
        <w:t>Call to Order/Roll</w:t>
      </w:r>
      <w:r w:rsidRPr="00A71F6E">
        <w:rPr>
          <w:rFonts w:ascii="Times New Roman" w:hAnsi="Times New Roman" w:cs="Times New Roman"/>
          <w:spacing w:val="-7"/>
          <w:sz w:val="24"/>
          <w:szCs w:val="24"/>
        </w:rPr>
        <w:t xml:space="preserve"> </w:t>
      </w:r>
      <w:r w:rsidRPr="00A71F6E">
        <w:rPr>
          <w:rFonts w:ascii="Times New Roman" w:hAnsi="Times New Roman" w:cs="Times New Roman"/>
          <w:sz w:val="24"/>
          <w:szCs w:val="24"/>
        </w:rPr>
        <w:t>Call</w:t>
      </w:r>
    </w:p>
    <w:p w14:paraId="403540A6" w14:textId="58E1803A" w:rsidR="00CB69EB" w:rsidRDefault="003B407F" w:rsidP="00CB69EB">
      <w:pPr>
        <w:ind w:left="228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5E011D57" w14:textId="77777777" w:rsidR="008D4255" w:rsidRDefault="008D4255" w:rsidP="00CB69EB">
      <w:pPr>
        <w:ind w:left="2280"/>
        <w:rPr>
          <w:sz w:val="24"/>
        </w:rPr>
      </w:pPr>
    </w:p>
    <w:p w14:paraId="55FE03CF" w14:textId="44A11B84" w:rsidR="00CB69EB" w:rsidRDefault="00EE2D8F" w:rsidP="00CB69EB">
      <w:pPr>
        <w:pStyle w:val="Default"/>
      </w:pPr>
      <w:r>
        <w:t xml:space="preserve">Members Present: Tina Dortch, </w:t>
      </w:r>
      <w:bookmarkStart w:id="1" w:name="_Hlk31276446"/>
      <w:r>
        <w:t>Senator Wiener</w:t>
      </w:r>
      <w:bookmarkEnd w:id="1"/>
      <w:r>
        <w:t>, Assembly Woman Cohen (Phone), Gini Cunningham (Phone), Marco Valera ( Phone)</w:t>
      </w:r>
      <w:r w:rsidR="00333C01">
        <w:t>, Senator Joyce Woodhouse</w:t>
      </w:r>
    </w:p>
    <w:p w14:paraId="2F03D18C" w14:textId="408AACB8" w:rsidR="00EE2D8F" w:rsidRDefault="00EE2D8F" w:rsidP="00CB69EB">
      <w:pPr>
        <w:pStyle w:val="Default"/>
      </w:pPr>
    </w:p>
    <w:p w14:paraId="2310E5EA" w14:textId="0075F9D1" w:rsidR="00EE2D8F" w:rsidRDefault="00EE2D8F" w:rsidP="00CB69EB">
      <w:pPr>
        <w:pStyle w:val="Default"/>
      </w:pPr>
      <w:r>
        <w:t xml:space="preserve">Alternates Present: Jeff Duncan, LeeAnn </w:t>
      </w:r>
      <w:proofErr w:type="spellStart"/>
      <w:r>
        <w:t>Mandarino</w:t>
      </w:r>
      <w:proofErr w:type="spellEnd"/>
      <w:r>
        <w:t xml:space="preserve">, Niki </w:t>
      </w:r>
      <w:proofErr w:type="spellStart"/>
      <w:r>
        <w:t>Rubarth</w:t>
      </w:r>
      <w:proofErr w:type="spellEnd"/>
    </w:p>
    <w:p w14:paraId="291F5AF8" w14:textId="77777777" w:rsidR="00EE2D8F" w:rsidRDefault="00EE2D8F" w:rsidP="00CB69EB">
      <w:pPr>
        <w:pStyle w:val="Default"/>
      </w:pPr>
    </w:p>
    <w:p w14:paraId="1BB44B75" w14:textId="428A93BF" w:rsidR="00EE2D8F" w:rsidRDefault="00EE2D8F" w:rsidP="00CB69EB">
      <w:pPr>
        <w:pStyle w:val="Default"/>
      </w:pPr>
      <w:r>
        <w:t>Staff Present: Jeff Doucet, Carole Hanley</w:t>
      </w:r>
    </w:p>
    <w:p w14:paraId="5952CF24" w14:textId="77777777" w:rsidR="008D4255" w:rsidRDefault="008D4255" w:rsidP="00CB69EB">
      <w:pPr>
        <w:pStyle w:val="Default"/>
      </w:pPr>
    </w:p>
    <w:p w14:paraId="3E6A7D4F" w14:textId="77777777" w:rsidR="00EE2D8F" w:rsidRDefault="00EE2D8F" w:rsidP="00CB69EB">
      <w:pPr>
        <w:pStyle w:val="Default"/>
      </w:pPr>
    </w:p>
    <w:p w14:paraId="62DD6C30" w14:textId="7AB67F75" w:rsidR="00CB69EB" w:rsidRDefault="00CB69EB" w:rsidP="00466078">
      <w:pPr>
        <w:pStyle w:val="Default"/>
        <w:rPr>
          <w:sz w:val="20"/>
        </w:rPr>
      </w:pPr>
      <w:r>
        <w:t xml:space="preserve"> </w:t>
      </w:r>
      <w:r w:rsidRPr="00A71F6E">
        <w:rPr>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spacing w:val="-32"/>
          <w:sz w:val="20"/>
        </w:rPr>
        <w:t xml:space="preserve"> </w:t>
      </w:r>
      <w:r w:rsidRPr="00A71F6E">
        <w:rPr>
          <w:sz w:val="20"/>
        </w:rPr>
        <w:t>item.)</w:t>
      </w:r>
    </w:p>
    <w:p w14:paraId="46449CCC" w14:textId="01680902" w:rsidR="008D4255" w:rsidRPr="008D4255" w:rsidRDefault="008D4255" w:rsidP="008D4255">
      <w:pPr>
        <w:pStyle w:val="Default"/>
        <w:numPr>
          <w:ilvl w:val="0"/>
          <w:numId w:val="12"/>
        </w:numPr>
      </w:pPr>
      <w:r w:rsidRPr="008D4255">
        <w:t>No Public Comments made</w:t>
      </w:r>
    </w:p>
    <w:p w14:paraId="1C167CA3" w14:textId="77777777" w:rsidR="00CB69EB" w:rsidRDefault="00CB69EB" w:rsidP="00CB69EB">
      <w:pPr>
        <w:pStyle w:val="BodyText"/>
        <w:rPr>
          <w:sz w:val="22"/>
        </w:rPr>
      </w:pPr>
    </w:p>
    <w:p w14:paraId="24DF5C40" w14:textId="77777777" w:rsidR="00CB69EB" w:rsidRPr="00A71F6E" w:rsidRDefault="00CB69EB" w:rsidP="00CB69EB">
      <w:pPr>
        <w:pStyle w:val="Heading1"/>
        <w:numPr>
          <w:ilvl w:val="0"/>
          <w:numId w:val="3"/>
        </w:numPr>
        <w:tabs>
          <w:tab w:val="left" w:pos="480"/>
        </w:tabs>
        <w:spacing w:before="139"/>
      </w:pPr>
      <w:r w:rsidRPr="00A71F6E">
        <w:t>Welcoming</w:t>
      </w:r>
      <w:r w:rsidRPr="00A71F6E">
        <w:rPr>
          <w:spacing w:val="-6"/>
        </w:rPr>
        <w:t xml:space="preserve"> </w:t>
      </w:r>
      <w:r w:rsidRPr="00A71F6E">
        <w:t>Remarks</w:t>
      </w:r>
    </w:p>
    <w:p w14:paraId="27E2D7D9" w14:textId="77777777" w:rsidR="00CB69EB" w:rsidRPr="00A71F6E" w:rsidRDefault="00CB69EB" w:rsidP="00CB69EB">
      <w:pPr>
        <w:rPr>
          <w:rFonts w:ascii="Times New Roman" w:hAnsi="Times New Roman" w:cs="Times New Roman"/>
          <w:sz w:val="24"/>
          <w:szCs w:val="24"/>
        </w:rPr>
      </w:pPr>
    </w:p>
    <w:p w14:paraId="317951DF" w14:textId="77777777" w:rsidR="003B407F" w:rsidRPr="00A71F6E" w:rsidRDefault="003B407F" w:rsidP="003B407F">
      <w:pPr>
        <w:pStyle w:val="ListParagraph"/>
        <w:ind w:left="1890" w:firstLine="36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60D4D073" w14:textId="77777777" w:rsidR="001F7EB7" w:rsidRPr="00A71F6E" w:rsidRDefault="001F7EB7" w:rsidP="001F7EB7">
      <w:pPr>
        <w:pStyle w:val="BodyText"/>
        <w:spacing w:before="6"/>
        <w:ind w:left="720"/>
        <w:rPr>
          <w:sz w:val="24"/>
          <w:szCs w:val="24"/>
        </w:rPr>
      </w:pPr>
    </w:p>
    <w:p w14:paraId="416C96DB" w14:textId="2994A64E" w:rsidR="00CB69EB" w:rsidRPr="00A71F6E" w:rsidRDefault="00CB69EB" w:rsidP="00CB69EB">
      <w:pPr>
        <w:pStyle w:val="ListParagraph"/>
        <w:widowControl w:val="0"/>
        <w:numPr>
          <w:ilvl w:val="0"/>
          <w:numId w:val="3"/>
        </w:numPr>
        <w:tabs>
          <w:tab w:val="left" w:pos="480"/>
        </w:tabs>
        <w:autoSpaceDE w:val="0"/>
        <w:autoSpaceDN w:val="0"/>
        <w:spacing w:line="276" w:lineRule="exact"/>
        <w:contextualSpacing w:val="0"/>
        <w:rPr>
          <w:rFonts w:ascii="Times New Roman" w:hAnsi="Times New Roman" w:cs="Times New Roman"/>
          <w:b/>
          <w:sz w:val="24"/>
          <w:szCs w:val="24"/>
        </w:rPr>
      </w:pPr>
      <w:r w:rsidRPr="00A71F6E">
        <w:rPr>
          <w:rFonts w:ascii="Times New Roman" w:hAnsi="Times New Roman" w:cs="Times New Roman"/>
          <w:sz w:val="24"/>
          <w:szCs w:val="24"/>
        </w:rPr>
        <w:t xml:space="preserve">Approval of </w:t>
      </w:r>
      <w:r w:rsidR="003B407F" w:rsidRPr="00A71F6E">
        <w:rPr>
          <w:rFonts w:ascii="Times New Roman" w:hAnsi="Times New Roman" w:cs="Times New Roman"/>
          <w:sz w:val="24"/>
          <w:szCs w:val="24"/>
        </w:rPr>
        <w:t>November 15</w:t>
      </w:r>
      <w:r w:rsidRPr="00A71F6E">
        <w:rPr>
          <w:rFonts w:ascii="Times New Roman" w:hAnsi="Times New Roman" w:cs="Times New Roman"/>
          <w:sz w:val="24"/>
          <w:szCs w:val="24"/>
        </w:rPr>
        <w:t xml:space="preserve">, 2019, Meeting Minutes </w:t>
      </w:r>
      <w:r w:rsidRPr="004A42F7">
        <w:rPr>
          <w:rFonts w:ascii="Times New Roman" w:hAnsi="Times New Roman" w:cs="Times New Roman"/>
          <w:b/>
          <w:sz w:val="16"/>
          <w:szCs w:val="16"/>
        </w:rPr>
        <w:t>(For Possible</w:t>
      </w:r>
      <w:r w:rsidRPr="004A42F7">
        <w:rPr>
          <w:rFonts w:ascii="Times New Roman" w:hAnsi="Times New Roman" w:cs="Times New Roman"/>
          <w:b/>
          <w:spacing w:val="-31"/>
          <w:sz w:val="16"/>
          <w:szCs w:val="16"/>
        </w:rPr>
        <w:t xml:space="preserve"> </w:t>
      </w:r>
      <w:r w:rsidRPr="004A42F7">
        <w:rPr>
          <w:rFonts w:ascii="Times New Roman" w:hAnsi="Times New Roman" w:cs="Times New Roman"/>
          <w:b/>
          <w:sz w:val="16"/>
          <w:szCs w:val="16"/>
        </w:rPr>
        <w:t>Action)</w:t>
      </w:r>
      <w:r w:rsidR="004C79A8" w:rsidRPr="004A42F7">
        <w:rPr>
          <w:rFonts w:ascii="Times New Roman" w:hAnsi="Times New Roman" w:cs="Times New Roman"/>
          <w:b/>
          <w:sz w:val="16"/>
          <w:szCs w:val="16"/>
        </w:rPr>
        <w:t>:</w:t>
      </w:r>
    </w:p>
    <w:p w14:paraId="28D44B78" w14:textId="52C3CA90" w:rsidR="003B407F" w:rsidRDefault="003B407F" w:rsidP="003B407F">
      <w:pPr>
        <w:pStyle w:val="ListParagraph"/>
        <w:ind w:left="480" w:firstLine="177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53145F33" w14:textId="0FD0608F" w:rsidR="008D4255" w:rsidRDefault="008D4255" w:rsidP="008D4255">
      <w:pPr>
        <w:pStyle w:val="Heading1"/>
        <w:numPr>
          <w:ilvl w:val="0"/>
          <w:numId w:val="12"/>
        </w:numPr>
        <w:spacing w:line="275" w:lineRule="exact"/>
      </w:pPr>
      <w:r>
        <w:t>Senator Wiener motioned to approve, Tina Dortch second, all approve the motion passed.</w:t>
      </w:r>
    </w:p>
    <w:p w14:paraId="23F26994" w14:textId="77777777" w:rsidR="00A71F6E" w:rsidRPr="00A71F6E" w:rsidRDefault="00A71F6E" w:rsidP="003B407F">
      <w:pPr>
        <w:pStyle w:val="ListParagraph"/>
        <w:ind w:left="480" w:firstLine="1770"/>
        <w:rPr>
          <w:rFonts w:ascii="Times New Roman" w:hAnsi="Times New Roman" w:cs="Times New Roman"/>
          <w:sz w:val="24"/>
          <w:szCs w:val="24"/>
        </w:rPr>
      </w:pPr>
    </w:p>
    <w:p w14:paraId="07890E5A" w14:textId="3FAFB302" w:rsidR="00A71F6E" w:rsidRPr="00A71F6E" w:rsidRDefault="00A71F6E" w:rsidP="00A71F6E">
      <w:pPr>
        <w:pStyle w:val="ListParagraph"/>
        <w:widowControl w:val="0"/>
        <w:numPr>
          <w:ilvl w:val="0"/>
          <w:numId w:val="3"/>
        </w:numPr>
        <w:tabs>
          <w:tab w:val="left" w:pos="480"/>
        </w:tabs>
        <w:autoSpaceDE w:val="0"/>
        <w:autoSpaceDN w:val="0"/>
        <w:spacing w:line="240" w:lineRule="auto"/>
        <w:ind w:right="181"/>
        <w:contextualSpacing w:val="0"/>
        <w:rPr>
          <w:rFonts w:ascii="Times New Roman" w:hAnsi="Times New Roman" w:cs="Times New Roman"/>
          <w:sz w:val="24"/>
          <w:szCs w:val="24"/>
        </w:rPr>
      </w:pPr>
      <w:r w:rsidRPr="00A71F6E">
        <w:rPr>
          <w:rFonts w:ascii="Times New Roman" w:hAnsi="Times New Roman" w:cs="Times New Roman"/>
          <w:sz w:val="24"/>
          <w:szCs w:val="24"/>
        </w:rPr>
        <w:t>Update/Presentation on Inter-Agency Collaboration to Address Adequacy of Dementia</w:t>
      </w:r>
      <w:r w:rsidRPr="00A71F6E">
        <w:rPr>
          <w:rFonts w:ascii="Times New Roman" w:hAnsi="Times New Roman" w:cs="Times New Roman"/>
          <w:spacing w:val="-19"/>
          <w:sz w:val="24"/>
          <w:szCs w:val="24"/>
        </w:rPr>
        <w:t xml:space="preserve"> </w:t>
      </w:r>
      <w:r w:rsidRPr="00A71F6E">
        <w:rPr>
          <w:rFonts w:ascii="Times New Roman" w:hAnsi="Times New Roman" w:cs="Times New Roman"/>
          <w:sz w:val="24"/>
          <w:szCs w:val="24"/>
        </w:rPr>
        <w:t>Care in Residential</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Facilities</w:t>
      </w:r>
      <w:r w:rsidR="00FD76D8">
        <w:rPr>
          <w:rFonts w:ascii="Times New Roman" w:hAnsi="Times New Roman" w:cs="Times New Roman"/>
          <w:sz w:val="24"/>
          <w:szCs w:val="24"/>
        </w:rPr>
        <w:t xml:space="preserve"> and how SB362 Diagnosis of Dementia relates to the collaboration:</w:t>
      </w:r>
    </w:p>
    <w:p w14:paraId="2FF84353" w14:textId="608DCD05" w:rsidR="00A71F6E" w:rsidRDefault="008D4255" w:rsidP="00A71F6E">
      <w:pPr>
        <w:spacing w:line="278" w:lineRule="auto"/>
        <w:ind w:left="2280" w:right="728"/>
        <w:rPr>
          <w:rFonts w:ascii="Times New Roman" w:hAnsi="Times New Roman" w:cs="Times New Roman"/>
          <w:sz w:val="24"/>
          <w:szCs w:val="24"/>
        </w:rPr>
      </w:pPr>
      <w:r>
        <w:rPr>
          <w:rFonts w:ascii="Times New Roman" w:hAnsi="Times New Roman" w:cs="Times New Roman"/>
          <w:sz w:val="24"/>
          <w:szCs w:val="24"/>
        </w:rPr>
        <w:t>Margo Chappel, Deputy Administrator, Regulatory &amp; Planning Services</w:t>
      </w:r>
      <w:r w:rsidR="00A71F6E" w:rsidRPr="00A71F6E">
        <w:rPr>
          <w:rFonts w:ascii="Times New Roman" w:hAnsi="Times New Roman" w:cs="Times New Roman"/>
          <w:sz w:val="24"/>
          <w:szCs w:val="24"/>
        </w:rPr>
        <w:t xml:space="preserve">, </w:t>
      </w:r>
      <w:r>
        <w:rPr>
          <w:rFonts w:ascii="Times New Roman" w:hAnsi="Times New Roman" w:cs="Times New Roman"/>
          <w:sz w:val="24"/>
          <w:szCs w:val="24"/>
        </w:rPr>
        <w:t>and Paul Shubert, Bureau Chief, Division of</w:t>
      </w:r>
      <w:r w:rsidR="00A71F6E" w:rsidRPr="00A71F6E">
        <w:rPr>
          <w:rFonts w:ascii="Times New Roman" w:hAnsi="Times New Roman" w:cs="Times New Roman"/>
          <w:sz w:val="24"/>
          <w:szCs w:val="24"/>
        </w:rPr>
        <w:t xml:space="preserve"> Public and Behavioral Health</w:t>
      </w:r>
    </w:p>
    <w:p w14:paraId="3AFF1CFF" w14:textId="22A1AE58" w:rsidR="008D4255" w:rsidRDefault="006A2D98" w:rsidP="008D4255">
      <w:pPr>
        <w:pStyle w:val="ListParagraph"/>
        <w:numPr>
          <w:ilvl w:val="0"/>
          <w:numId w:val="12"/>
        </w:numPr>
        <w:spacing w:line="278" w:lineRule="auto"/>
        <w:ind w:right="728"/>
        <w:rPr>
          <w:rFonts w:ascii="Times New Roman" w:hAnsi="Times New Roman" w:cs="Times New Roman"/>
          <w:sz w:val="24"/>
          <w:szCs w:val="24"/>
        </w:rPr>
      </w:pPr>
      <w:r>
        <w:rPr>
          <w:rFonts w:ascii="Times New Roman" w:hAnsi="Times New Roman" w:cs="Times New Roman"/>
          <w:sz w:val="24"/>
          <w:szCs w:val="24"/>
        </w:rPr>
        <w:t xml:space="preserve">A draft of </w:t>
      </w:r>
      <w:r w:rsidR="006829BF">
        <w:rPr>
          <w:rFonts w:ascii="Times New Roman" w:hAnsi="Times New Roman" w:cs="Times New Roman"/>
          <w:sz w:val="24"/>
          <w:szCs w:val="24"/>
        </w:rPr>
        <w:t>r</w:t>
      </w:r>
      <w:r>
        <w:rPr>
          <w:rFonts w:ascii="Times New Roman" w:hAnsi="Times New Roman" w:cs="Times New Roman"/>
          <w:sz w:val="24"/>
          <w:szCs w:val="24"/>
        </w:rPr>
        <w:t xml:space="preserve">egulations and </w:t>
      </w:r>
      <w:r w:rsidR="006829BF">
        <w:rPr>
          <w:rFonts w:ascii="Times New Roman" w:hAnsi="Times New Roman" w:cs="Times New Roman"/>
          <w:sz w:val="24"/>
          <w:szCs w:val="24"/>
        </w:rPr>
        <w:t>d</w:t>
      </w:r>
      <w:r>
        <w:rPr>
          <w:rFonts w:ascii="Times New Roman" w:hAnsi="Times New Roman" w:cs="Times New Roman"/>
          <w:sz w:val="24"/>
          <w:szCs w:val="24"/>
        </w:rPr>
        <w:t>efinitions change</w:t>
      </w:r>
      <w:r w:rsidR="006829BF">
        <w:rPr>
          <w:rFonts w:ascii="Times New Roman" w:hAnsi="Times New Roman" w:cs="Times New Roman"/>
          <w:sz w:val="24"/>
          <w:szCs w:val="24"/>
        </w:rPr>
        <w:t>s</w:t>
      </w:r>
      <w:r>
        <w:rPr>
          <w:rFonts w:ascii="Times New Roman" w:hAnsi="Times New Roman" w:cs="Times New Roman"/>
          <w:sz w:val="24"/>
          <w:szCs w:val="24"/>
        </w:rPr>
        <w:t xml:space="preserve"> </w:t>
      </w:r>
      <w:r w:rsidR="006829BF">
        <w:rPr>
          <w:rFonts w:ascii="Times New Roman" w:hAnsi="Times New Roman" w:cs="Times New Roman"/>
          <w:sz w:val="24"/>
          <w:szCs w:val="24"/>
        </w:rPr>
        <w:t>has been</w:t>
      </w:r>
      <w:r>
        <w:rPr>
          <w:rFonts w:ascii="Times New Roman" w:hAnsi="Times New Roman" w:cs="Times New Roman"/>
          <w:sz w:val="24"/>
          <w:szCs w:val="24"/>
        </w:rPr>
        <w:t xml:space="preserve"> submitted to the Assisted Living Advisory Council and will be made </w:t>
      </w:r>
      <w:r w:rsidR="009D63FA">
        <w:rPr>
          <w:rFonts w:ascii="Times New Roman" w:hAnsi="Times New Roman" w:cs="Times New Roman"/>
          <w:sz w:val="24"/>
          <w:szCs w:val="24"/>
        </w:rPr>
        <w:t xml:space="preserve">available </w:t>
      </w:r>
      <w:r>
        <w:rPr>
          <w:rFonts w:ascii="Times New Roman" w:hAnsi="Times New Roman" w:cs="Times New Roman"/>
          <w:sz w:val="24"/>
          <w:szCs w:val="24"/>
        </w:rPr>
        <w:t>to TFAD.</w:t>
      </w:r>
    </w:p>
    <w:p w14:paraId="6257C363" w14:textId="2AFCE992" w:rsidR="006A2D98" w:rsidRDefault="006829BF" w:rsidP="008D4255">
      <w:pPr>
        <w:pStyle w:val="ListParagraph"/>
        <w:numPr>
          <w:ilvl w:val="0"/>
          <w:numId w:val="12"/>
        </w:numPr>
        <w:spacing w:line="278" w:lineRule="auto"/>
        <w:ind w:right="728"/>
        <w:rPr>
          <w:rFonts w:ascii="Times New Roman" w:hAnsi="Times New Roman" w:cs="Times New Roman"/>
          <w:sz w:val="24"/>
          <w:szCs w:val="24"/>
        </w:rPr>
      </w:pPr>
      <w:r>
        <w:rPr>
          <w:rFonts w:ascii="Times New Roman" w:hAnsi="Times New Roman" w:cs="Times New Roman"/>
          <w:sz w:val="24"/>
          <w:szCs w:val="24"/>
        </w:rPr>
        <w:t xml:space="preserve">There are only a </w:t>
      </w:r>
      <w:r w:rsidR="006A2D98">
        <w:rPr>
          <w:rFonts w:ascii="Times New Roman" w:hAnsi="Times New Roman" w:cs="Times New Roman"/>
          <w:sz w:val="24"/>
          <w:szCs w:val="24"/>
        </w:rPr>
        <w:t xml:space="preserve">small number of </w:t>
      </w:r>
      <w:r w:rsidR="009D63FA">
        <w:rPr>
          <w:rFonts w:ascii="Times New Roman" w:hAnsi="Times New Roman" w:cs="Times New Roman"/>
          <w:sz w:val="24"/>
          <w:szCs w:val="24"/>
        </w:rPr>
        <w:t>r</w:t>
      </w:r>
      <w:r w:rsidR="006A2D98">
        <w:rPr>
          <w:rFonts w:ascii="Times New Roman" w:hAnsi="Times New Roman" w:cs="Times New Roman"/>
          <w:sz w:val="24"/>
          <w:szCs w:val="24"/>
        </w:rPr>
        <w:t xml:space="preserve">egulations </w:t>
      </w:r>
      <w:r w:rsidR="00BD0EB7">
        <w:rPr>
          <w:rFonts w:ascii="Times New Roman" w:hAnsi="Times New Roman" w:cs="Times New Roman"/>
          <w:sz w:val="24"/>
          <w:szCs w:val="24"/>
        </w:rPr>
        <w:t xml:space="preserve">changes, </w:t>
      </w:r>
      <w:r w:rsidR="006A2D98">
        <w:rPr>
          <w:rFonts w:ascii="Times New Roman" w:hAnsi="Times New Roman" w:cs="Times New Roman"/>
          <w:sz w:val="24"/>
          <w:szCs w:val="24"/>
        </w:rPr>
        <w:t xml:space="preserve">but several definitions were proposed to be added and </w:t>
      </w:r>
      <w:proofErr w:type="gramStart"/>
      <w:r w:rsidR="006A2D98">
        <w:rPr>
          <w:rFonts w:ascii="Times New Roman" w:hAnsi="Times New Roman" w:cs="Times New Roman"/>
          <w:sz w:val="24"/>
          <w:szCs w:val="24"/>
        </w:rPr>
        <w:t xml:space="preserve">are </w:t>
      </w:r>
      <w:r>
        <w:rPr>
          <w:rFonts w:ascii="Times New Roman" w:hAnsi="Times New Roman" w:cs="Times New Roman"/>
          <w:sz w:val="24"/>
          <w:szCs w:val="24"/>
        </w:rPr>
        <w:t>considered to be</w:t>
      </w:r>
      <w:proofErr w:type="gramEnd"/>
      <w:r>
        <w:rPr>
          <w:rFonts w:ascii="Times New Roman" w:hAnsi="Times New Roman" w:cs="Times New Roman"/>
          <w:sz w:val="24"/>
          <w:szCs w:val="24"/>
        </w:rPr>
        <w:t xml:space="preserve"> the</w:t>
      </w:r>
      <w:r w:rsidR="006A2D98">
        <w:rPr>
          <w:rFonts w:ascii="Times New Roman" w:hAnsi="Times New Roman" w:cs="Times New Roman"/>
          <w:sz w:val="24"/>
          <w:szCs w:val="24"/>
        </w:rPr>
        <w:t xml:space="preserve"> important part of the changes.</w:t>
      </w:r>
    </w:p>
    <w:p w14:paraId="08DC895E" w14:textId="671A7857" w:rsidR="006A2D98" w:rsidRDefault="00DD3F37" w:rsidP="008D4255">
      <w:pPr>
        <w:pStyle w:val="ListParagraph"/>
        <w:numPr>
          <w:ilvl w:val="0"/>
          <w:numId w:val="12"/>
        </w:numPr>
        <w:spacing w:line="278" w:lineRule="auto"/>
        <w:ind w:right="728"/>
        <w:rPr>
          <w:rFonts w:ascii="Times New Roman" w:hAnsi="Times New Roman" w:cs="Times New Roman"/>
          <w:sz w:val="24"/>
          <w:szCs w:val="24"/>
        </w:rPr>
      </w:pPr>
      <w:r>
        <w:rPr>
          <w:rFonts w:ascii="Times New Roman" w:hAnsi="Times New Roman" w:cs="Times New Roman"/>
          <w:sz w:val="24"/>
          <w:szCs w:val="24"/>
        </w:rPr>
        <w:t>Administrative Code 229.474 was changed to reflect</w:t>
      </w:r>
      <w:r w:rsidRPr="00DD3F37">
        <w:rPr>
          <w:rFonts w:ascii="Times New Roman" w:hAnsi="Times New Roman" w:cs="Times New Roman"/>
          <w:sz w:val="24"/>
          <w:szCs w:val="24"/>
        </w:rPr>
        <w:t xml:space="preserve"> </w:t>
      </w:r>
      <w:r>
        <w:rPr>
          <w:rFonts w:ascii="Times New Roman" w:hAnsi="Times New Roman" w:cs="Times New Roman"/>
          <w:sz w:val="24"/>
          <w:szCs w:val="24"/>
        </w:rPr>
        <w:t>Nevada</w:t>
      </w:r>
      <w:r w:rsidRPr="00DD3F37">
        <w:rPr>
          <w:rFonts w:ascii="Times New Roman" w:hAnsi="Times New Roman" w:cs="Times New Roman"/>
          <w:sz w:val="24"/>
          <w:szCs w:val="24"/>
        </w:rPr>
        <w:t xml:space="preserve"> </w:t>
      </w:r>
      <w:r>
        <w:rPr>
          <w:rFonts w:ascii="Times New Roman" w:hAnsi="Times New Roman" w:cs="Times New Roman"/>
          <w:sz w:val="24"/>
          <w:szCs w:val="24"/>
        </w:rPr>
        <w:t>Legislation</w:t>
      </w:r>
      <w:r w:rsidR="009D63FA">
        <w:rPr>
          <w:rFonts w:ascii="Times New Roman" w:hAnsi="Times New Roman" w:cs="Times New Roman"/>
          <w:sz w:val="24"/>
          <w:szCs w:val="24"/>
        </w:rPr>
        <w:t xml:space="preserve"> </w:t>
      </w:r>
      <w:r w:rsidR="006A2D98">
        <w:rPr>
          <w:rFonts w:ascii="Times New Roman" w:hAnsi="Times New Roman" w:cs="Times New Roman"/>
          <w:sz w:val="24"/>
          <w:szCs w:val="24"/>
        </w:rPr>
        <w:t>Regulation SB362 language</w:t>
      </w:r>
      <w:r>
        <w:rPr>
          <w:rFonts w:ascii="Times New Roman" w:hAnsi="Times New Roman" w:cs="Times New Roman"/>
          <w:sz w:val="24"/>
          <w:szCs w:val="24"/>
        </w:rPr>
        <w:t>.</w:t>
      </w:r>
    </w:p>
    <w:p w14:paraId="7D87A28E" w14:textId="5B2DBBE8" w:rsidR="00DD3F37" w:rsidRPr="008D4255" w:rsidRDefault="00DD3F37" w:rsidP="008D4255">
      <w:pPr>
        <w:pStyle w:val="ListParagraph"/>
        <w:numPr>
          <w:ilvl w:val="0"/>
          <w:numId w:val="12"/>
        </w:numPr>
        <w:spacing w:line="278" w:lineRule="auto"/>
        <w:ind w:right="728"/>
        <w:rPr>
          <w:rFonts w:ascii="Times New Roman" w:hAnsi="Times New Roman" w:cs="Times New Roman"/>
          <w:sz w:val="24"/>
          <w:szCs w:val="24"/>
        </w:rPr>
      </w:pPr>
      <w:r>
        <w:rPr>
          <w:rFonts w:ascii="Times New Roman" w:hAnsi="Times New Roman" w:cs="Times New Roman"/>
          <w:sz w:val="24"/>
          <w:szCs w:val="24"/>
        </w:rPr>
        <w:t>A full report will be made available to the Task Force for review and added to March 12</w:t>
      </w:r>
      <w:r w:rsidRPr="00DD3F37">
        <w:rPr>
          <w:rFonts w:ascii="Times New Roman" w:hAnsi="Times New Roman" w:cs="Times New Roman"/>
          <w:sz w:val="24"/>
          <w:szCs w:val="24"/>
          <w:vertAlign w:val="superscript"/>
        </w:rPr>
        <w:t>th</w:t>
      </w:r>
      <w:r>
        <w:rPr>
          <w:rFonts w:ascii="Times New Roman" w:hAnsi="Times New Roman" w:cs="Times New Roman"/>
          <w:sz w:val="24"/>
          <w:szCs w:val="24"/>
        </w:rPr>
        <w:t>’s meeting for discussion.</w:t>
      </w:r>
    </w:p>
    <w:p w14:paraId="53DD1CAC" w14:textId="77777777" w:rsidR="00A71F6E" w:rsidRPr="00A71F6E" w:rsidRDefault="00A71F6E" w:rsidP="00A71F6E">
      <w:pPr>
        <w:spacing w:line="278" w:lineRule="auto"/>
        <w:ind w:left="2280" w:right="728"/>
        <w:rPr>
          <w:rFonts w:ascii="Times New Roman" w:hAnsi="Times New Roman" w:cs="Times New Roman"/>
          <w:sz w:val="24"/>
          <w:szCs w:val="24"/>
        </w:rPr>
      </w:pPr>
    </w:p>
    <w:p w14:paraId="2DE15499" w14:textId="12E9499B" w:rsidR="00A71F6E" w:rsidRDefault="00A71F6E" w:rsidP="00A71F6E">
      <w:pPr>
        <w:pStyle w:val="ListParagraph"/>
        <w:widowControl w:val="0"/>
        <w:numPr>
          <w:ilvl w:val="0"/>
          <w:numId w:val="3"/>
        </w:numPr>
        <w:tabs>
          <w:tab w:val="left" w:pos="480"/>
        </w:tabs>
        <w:autoSpaceDE w:val="0"/>
        <w:autoSpaceDN w:val="0"/>
        <w:ind w:left="2280" w:right="2613" w:hanging="2160"/>
        <w:contextualSpacing w:val="0"/>
        <w:rPr>
          <w:rFonts w:ascii="Times New Roman" w:hAnsi="Times New Roman" w:cs="Times New Roman"/>
          <w:sz w:val="24"/>
          <w:szCs w:val="24"/>
        </w:rPr>
      </w:pPr>
      <w:r w:rsidRPr="00A71F6E">
        <w:rPr>
          <w:rFonts w:ascii="Times New Roman" w:hAnsi="Times New Roman" w:cs="Times New Roman"/>
          <w:sz w:val="24"/>
          <w:szCs w:val="24"/>
        </w:rPr>
        <w:t>Review of the Interim Committee Decisions on Behavioral</w:t>
      </w:r>
      <w:r w:rsidRPr="00A71F6E">
        <w:rPr>
          <w:rFonts w:ascii="Times New Roman" w:hAnsi="Times New Roman" w:cs="Times New Roman"/>
          <w:spacing w:val="-17"/>
          <w:sz w:val="24"/>
          <w:szCs w:val="24"/>
        </w:rPr>
        <w:t xml:space="preserve"> </w:t>
      </w:r>
      <w:r w:rsidRPr="00A71F6E">
        <w:rPr>
          <w:rFonts w:ascii="Times New Roman" w:hAnsi="Times New Roman" w:cs="Times New Roman"/>
          <w:sz w:val="24"/>
          <w:szCs w:val="24"/>
        </w:rPr>
        <w:t>Health: Senator Joyce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Woodhouse</w:t>
      </w:r>
    </w:p>
    <w:p w14:paraId="1AB98632" w14:textId="5EABED71" w:rsidR="00DD3F37" w:rsidRDefault="00DD3F37" w:rsidP="00BD0EB7">
      <w:pPr>
        <w:pStyle w:val="ListParagraph"/>
        <w:widowControl w:val="0"/>
        <w:numPr>
          <w:ilvl w:val="0"/>
          <w:numId w:val="13"/>
        </w:numPr>
        <w:tabs>
          <w:tab w:val="left" w:pos="720"/>
        </w:tabs>
        <w:autoSpaceDE w:val="0"/>
        <w:autoSpaceDN w:val="0"/>
        <w:ind w:left="720" w:right="880"/>
        <w:contextualSpacing w:val="0"/>
        <w:rPr>
          <w:rFonts w:ascii="Times New Roman" w:hAnsi="Times New Roman" w:cs="Times New Roman"/>
          <w:sz w:val="24"/>
          <w:szCs w:val="24"/>
        </w:rPr>
      </w:pPr>
      <w:r>
        <w:rPr>
          <w:rFonts w:ascii="Times New Roman" w:hAnsi="Times New Roman" w:cs="Times New Roman"/>
          <w:sz w:val="24"/>
          <w:szCs w:val="24"/>
        </w:rPr>
        <w:t>201</w:t>
      </w:r>
      <w:r w:rsidR="00BA6A7A">
        <w:rPr>
          <w:rFonts w:ascii="Times New Roman" w:hAnsi="Times New Roman" w:cs="Times New Roman"/>
          <w:sz w:val="24"/>
          <w:szCs w:val="24"/>
        </w:rPr>
        <w:t>7</w:t>
      </w:r>
      <w:r>
        <w:rPr>
          <w:rFonts w:ascii="Times New Roman" w:hAnsi="Times New Roman" w:cs="Times New Roman"/>
          <w:sz w:val="24"/>
          <w:szCs w:val="24"/>
        </w:rPr>
        <w:t xml:space="preserve">-2018 Study </w:t>
      </w:r>
      <w:r w:rsidR="00BA6A7A">
        <w:rPr>
          <w:rFonts w:ascii="Times New Roman" w:hAnsi="Times New Roman" w:cs="Times New Roman"/>
          <w:sz w:val="24"/>
          <w:szCs w:val="24"/>
        </w:rPr>
        <w:t xml:space="preserve">of </w:t>
      </w:r>
      <w:r>
        <w:rPr>
          <w:rFonts w:ascii="Times New Roman" w:hAnsi="Times New Roman" w:cs="Times New Roman"/>
          <w:sz w:val="24"/>
          <w:szCs w:val="24"/>
        </w:rPr>
        <w:t>the Behavioral Health</w:t>
      </w:r>
      <w:r w:rsidR="00C46FA7">
        <w:rPr>
          <w:rFonts w:ascii="Times New Roman" w:hAnsi="Times New Roman" w:cs="Times New Roman"/>
          <w:sz w:val="24"/>
          <w:szCs w:val="24"/>
        </w:rPr>
        <w:t xml:space="preserve"> relating to the Cognitive care is being addressed not only for the older adults but everyone.</w:t>
      </w:r>
    </w:p>
    <w:p w14:paraId="58676C5C" w14:textId="35A392F1" w:rsidR="00C46FA7" w:rsidRDefault="00C46FA7" w:rsidP="00BD0EB7">
      <w:pPr>
        <w:pStyle w:val="ListParagraph"/>
        <w:widowControl w:val="0"/>
        <w:numPr>
          <w:ilvl w:val="0"/>
          <w:numId w:val="13"/>
        </w:numPr>
        <w:tabs>
          <w:tab w:val="left" w:pos="720"/>
        </w:tabs>
        <w:autoSpaceDE w:val="0"/>
        <w:autoSpaceDN w:val="0"/>
        <w:ind w:left="720" w:right="970"/>
        <w:contextualSpacing w:val="0"/>
        <w:rPr>
          <w:rFonts w:ascii="Times New Roman" w:hAnsi="Times New Roman" w:cs="Times New Roman"/>
          <w:sz w:val="24"/>
          <w:szCs w:val="24"/>
        </w:rPr>
      </w:pPr>
      <w:r>
        <w:rPr>
          <w:rFonts w:ascii="Times New Roman" w:hAnsi="Times New Roman" w:cs="Times New Roman"/>
          <w:sz w:val="24"/>
          <w:szCs w:val="24"/>
        </w:rPr>
        <w:t>It is estimated that 5.8 Million in America are living with Alzheimer’s and that number is expected to grow to 13.8 Million over the next 30 years.</w:t>
      </w:r>
    </w:p>
    <w:p w14:paraId="5F48FC38" w14:textId="24A87CEF" w:rsidR="00C46FA7" w:rsidRDefault="00C46FA7" w:rsidP="00BD0EB7">
      <w:pPr>
        <w:pStyle w:val="ListParagraph"/>
        <w:widowControl w:val="0"/>
        <w:numPr>
          <w:ilvl w:val="0"/>
          <w:numId w:val="13"/>
        </w:numPr>
        <w:autoSpaceDE w:val="0"/>
        <w:autoSpaceDN w:val="0"/>
        <w:ind w:left="720" w:right="970"/>
        <w:contextualSpacing w:val="0"/>
        <w:rPr>
          <w:rFonts w:ascii="Times New Roman" w:hAnsi="Times New Roman" w:cs="Times New Roman"/>
          <w:sz w:val="24"/>
          <w:szCs w:val="24"/>
        </w:rPr>
      </w:pPr>
      <w:r>
        <w:rPr>
          <w:rFonts w:ascii="Times New Roman" w:hAnsi="Times New Roman" w:cs="Times New Roman"/>
          <w:sz w:val="24"/>
          <w:szCs w:val="24"/>
        </w:rPr>
        <w:t>In 2018 over 16 million family members paid caregivers for an estimated 18.5 Billion hours of care.</w:t>
      </w:r>
    </w:p>
    <w:p w14:paraId="6ECDA7FA" w14:textId="5B419D3F" w:rsidR="00C46FA7" w:rsidRDefault="00C46FA7" w:rsidP="00BD0EB7">
      <w:pPr>
        <w:pStyle w:val="ListParagraph"/>
        <w:widowControl w:val="0"/>
        <w:numPr>
          <w:ilvl w:val="0"/>
          <w:numId w:val="13"/>
        </w:numPr>
        <w:autoSpaceDE w:val="0"/>
        <w:autoSpaceDN w:val="0"/>
        <w:ind w:left="720" w:right="970"/>
        <w:contextualSpacing w:val="0"/>
        <w:rPr>
          <w:rFonts w:ascii="Times New Roman" w:hAnsi="Times New Roman" w:cs="Times New Roman"/>
          <w:sz w:val="24"/>
          <w:szCs w:val="24"/>
        </w:rPr>
      </w:pPr>
      <w:r>
        <w:rPr>
          <w:rFonts w:ascii="Times New Roman" w:hAnsi="Times New Roman" w:cs="Times New Roman"/>
          <w:sz w:val="24"/>
          <w:szCs w:val="24"/>
        </w:rPr>
        <w:t xml:space="preserve">4 meetings were conducted with 46 recommendations that were offered by a variety of individuals. </w:t>
      </w:r>
    </w:p>
    <w:p w14:paraId="7F3A5A2B" w14:textId="57E83961" w:rsidR="00023E89" w:rsidRPr="00A71F6E" w:rsidRDefault="00023E89" w:rsidP="00C46FA7">
      <w:pPr>
        <w:pStyle w:val="ListParagraph"/>
        <w:widowControl w:val="0"/>
        <w:numPr>
          <w:ilvl w:val="0"/>
          <w:numId w:val="13"/>
        </w:numPr>
        <w:autoSpaceDE w:val="0"/>
        <w:autoSpaceDN w:val="0"/>
        <w:ind w:left="720" w:right="2613"/>
        <w:contextualSpacing w:val="0"/>
        <w:rPr>
          <w:rFonts w:ascii="Times New Roman" w:hAnsi="Times New Roman" w:cs="Times New Roman"/>
          <w:sz w:val="24"/>
          <w:szCs w:val="24"/>
        </w:rPr>
      </w:pPr>
      <w:r>
        <w:rPr>
          <w:rFonts w:ascii="Times New Roman" w:hAnsi="Times New Roman" w:cs="Times New Roman"/>
          <w:sz w:val="24"/>
          <w:szCs w:val="24"/>
        </w:rPr>
        <w:t>Five needs were identified:</w:t>
      </w:r>
    </w:p>
    <w:p w14:paraId="5F04ECEE" w14:textId="7A5296FE" w:rsidR="003B407F" w:rsidRDefault="00023E89" w:rsidP="00023E89">
      <w:pPr>
        <w:pStyle w:val="ListParagraph"/>
        <w:widowControl w:val="0"/>
        <w:numPr>
          <w:ilvl w:val="0"/>
          <w:numId w:val="14"/>
        </w:numPr>
        <w:tabs>
          <w:tab w:val="left" w:pos="480"/>
        </w:tabs>
        <w:autoSpaceDE w:val="0"/>
        <w:autoSpaceDN w:val="0"/>
        <w:spacing w:line="240" w:lineRule="auto"/>
        <w:ind w:right="295"/>
        <w:contextualSpacing w:val="0"/>
        <w:rPr>
          <w:rFonts w:ascii="Times New Roman" w:hAnsi="Times New Roman" w:cs="Times New Roman"/>
          <w:sz w:val="24"/>
          <w:szCs w:val="24"/>
        </w:rPr>
      </w:pPr>
      <w:r>
        <w:rPr>
          <w:rFonts w:ascii="Times New Roman" w:hAnsi="Times New Roman" w:cs="Times New Roman"/>
          <w:sz w:val="24"/>
          <w:szCs w:val="24"/>
        </w:rPr>
        <w:t>The need for resources for the diagnoses and treatment</w:t>
      </w:r>
    </w:p>
    <w:p w14:paraId="32394F15" w14:textId="1A9584E2" w:rsidR="00023E89" w:rsidRDefault="00023E89" w:rsidP="00023E89">
      <w:pPr>
        <w:pStyle w:val="ListParagraph"/>
        <w:widowControl w:val="0"/>
        <w:numPr>
          <w:ilvl w:val="0"/>
          <w:numId w:val="14"/>
        </w:numPr>
        <w:tabs>
          <w:tab w:val="left" w:pos="480"/>
        </w:tabs>
        <w:autoSpaceDE w:val="0"/>
        <w:autoSpaceDN w:val="0"/>
        <w:spacing w:line="240" w:lineRule="auto"/>
        <w:ind w:right="295"/>
        <w:contextualSpacing w:val="0"/>
        <w:rPr>
          <w:rFonts w:ascii="Times New Roman" w:hAnsi="Times New Roman" w:cs="Times New Roman"/>
          <w:sz w:val="24"/>
          <w:szCs w:val="24"/>
        </w:rPr>
      </w:pPr>
      <w:r>
        <w:rPr>
          <w:rFonts w:ascii="Times New Roman" w:hAnsi="Times New Roman" w:cs="Times New Roman"/>
          <w:sz w:val="24"/>
          <w:szCs w:val="24"/>
        </w:rPr>
        <w:t>Increased training for the workforce</w:t>
      </w:r>
    </w:p>
    <w:p w14:paraId="7517881F" w14:textId="04F5E4D1" w:rsidR="00023E89" w:rsidRDefault="00023E89" w:rsidP="00023E89">
      <w:pPr>
        <w:pStyle w:val="ListParagraph"/>
        <w:widowControl w:val="0"/>
        <w:numPr>
          <w:ilvl w:val="0"/>
          <w:numId w:val="14"/>
        </w:numPr>
        <w:tabs>
          <w:tab w:val="left" w:pos="480"/>
        </w:tabs>
        <w:autoSpaceDE w:val="0"/>
        <w:autoSpaceDN w:val="0"/>
        <w:spacing w:line="240" w:lineRule="auto"/>
        <w:ind w:right="295"/>
        <w:contextualSpacing w:val="0"/>
        <w:rPr>
          <w:rFonts w:ascii="Times New Roman" w:hAnsi="Times New Roman" w:cs="Times New Roman"/>
          <w:sz w:val="24"/>
          <w:szCs w:val="24"/>
        </w:rPr>
      </w:pPr>
      <w:r>
        <w:rPr>
          <w:rFonts w:ascii="Times New Roman" w:hAnsi="Times New Roman" w:cs="Times New Roman"/>
          <w:sz w:val="24"/>
          <w:szCs w:val="24"/>
        </w:rPr>
        <w:t>The need for people to stay in their homes</w:t>
      </w:r>
    </w:p>
    <w:p w14:paraId="6857E311" w14:textId="3E2BEEDD" w:rsidR="00023E89" w:rsidRDefault="00023E89" w:rsidP="00023E89">
      <w:pPr>
        <w:pStyle w:val="ListParagraph"/>
        <w:widowControl w:val="0"/>
        <w:numPr>
          <w:ilvl w:val="0"/>
          <w:numId w:val="14"/>
        </w:numPr>
        <w:tabs>
          <w:tab w:val="left" w:pos="480"/>
        </w:tabs>
        <w:autoSpaceDE w:val="0"/>
        <w:autoSpaceDN w:val="0"/>
        <w:spacing w:line="240" w:lineRule="auto"/>
        <w:ind w:right="295"/>
        <w:contextualSpacing w:val="0"/>
        <w:rPr>
          <w:rFonts w:ascii="Times New Roman" w:hAnsi="Times New Roman" w:cs="Times New Roman"/>
          <w:sz w:val="24"/>
          <w:szCs w:val="24"/>
        </w:rPr>
      </w:pPr>
      <w:r>
        <w:rPr>
          <w:rFonts w:ascii="Times New Roman" w:hAnsi="Times New Roman" w:cs="Times New Roman"/>
          <w:sz w:val="24"/>
          <w:szCs w:val="24"/>
        </w:rPr>
        <w:t>Address legal issues</w:t>
      </w:r>
    </w:p>
    <w:p w14:paraId="3677697B" w14:textId="6AE86B5E" w:rsidR="00023E89" w:rsidRDefault="00023E89" w:rsidP="00023E89">
      <w:pPr>
        <w:pStyle w:val="ListParagraph"/>
        <w:widowControl w:val="0"/>
        <w:numPr>
          <w:ilvl w:val="0"/>
          <w:numId w:val="14"/>
        </w:numPr>
        <w:tabs>
          <w:tab w:val="left" w:pos="480"/>
        </w:tabs>
        <w:autoSpaceDE w:val="0"/>
        <w:autoSpaceDN w:val="0"/>
        <w:spacing w:line="240" w:lineRule="auto"/>
        <w:ind w:right="295"/>
        <w:contextualSpacing w:val="0"/>
        <w:rPr>
          <w:rFonts w:ascii="Times New Roman" w:hAnsi="Times New Roman" w:cs="Times New Roman"/>
          <w:sz w:val="24"/>
          <w:szCs w:val="24"/>
        </w:rPr>
      </w:pPr>
      <w:r>
        <w:rPr>
          <w:rFonts w:ascii="Times New Roman" w:hAnsi="Times New Roman" w:cs="Times New Roman"/>
          <w:sz w:val="24"/>
          <w:szCs w:val="24"/>
        </w:rPr>
        <w:t>Access trainings, resources, treatments for caregivers</w:t>
      </w:r>
    </w:p>
    <w:p w14:paraId="716BEE28" w14:textId="4CDF0EBD" w:rsidR="00023E89" w:rsidRDefault="0052126E" w:rsidP="0052126E">
      <w:pPr>
        <w:pStyle w:val="ListParagraph"/>
        <w:widowControl w:val="0"/>
        <w:numPr>
          <w:ilvl w:val="0"/>
          <w:numId w:val="15"/>
        </w:numPr>
        <w:tabs>
          <w:tab w:val="left" w:pos="480"/>
        </w:tabs>
        <w:autoSpaceDE w:val="0"/>
        <w:autoSpaceDN w:val="0"/>
        <w:spacing w:line="240" w:lineRule="auto"/>
        <w:ind w:left="720" w:right="295"/>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    4 Bill drafts were created, and they turned into Legislative measures that were passed during the 2019 Legislative session and signed by the Governor. </w:t>
      </w:r>
    </w:p>
    <w:p w14:paraId="3C51BF8D" w14:textId="2D40966E" w:rsidR="0052126E" w:rsidRDefault="0052126E" w:rsidP="0052126E">
      <w:pPr>
        <w:pStyle w:val="ListParagraph"/>
        <w:widowControl w:val="0"/>
        <w:numPr>
          <w:ilvl w:val="0"/>
          <w:numId w:val="16"/>
        </w:numPr>
        <w:tabs>
          <w:tab w:val="left" w:pos="480"/>
        </w:tabs>
        <w:autoSpaceDE w:val="0"/>
        <w:autoSpaceDN w:val="0"/>
        <w:spacing w:line="240" w:lineRule="auto"/>
        <w:ind w:left="1440" w:right="295"/>
        <w:contextualSpacing w:val="0"/>
        <w:rPr>
          <w:rFonts w:ascii="Times New Roman" w:hAnsi="Times New Roman" w:cs="Times New Roman"/>
          <w:sz w:val="24"/>
          <w:szCs w:val="24"/>
        </w:rPr>
      </w:pPr>
      <w:r>
        <w:rPr>
          <w:rFonts w:ascii="Times New Roman" w:hAnsi="Times New Roman" w:cs="Times New Roman"/>
          <w:sz w:val="24"/>
          <w:szCs w:val="24"/>
        </w:rPr>
        <w:t>AB122</w:t>
      </w:r>
    </w:p>
    <w:p w14:paraId="21D7CC29" w14:textId="348BC775" w:rsidR="0052126E" w:rsidRDefault="0052126E" w:rsidP="0052126E">
      <w:pPr>
        <w:pStyle w:val="ListParagraph"/>
        <w:widowControl w:val="0"/>
        <w:numPr>
          <w:ilvl w:val="0"/>
          <w:numId w:val="16"/>
        </w:numPr>
        <w:tabs>
          <w:tab w:val="left" w:pos="480"/>
        </w:tabs>
        <w:autoSpaceDE w:val="0"/>
        <w:autoSpaceDN w:val="0"/>
        <w:spacing w:line="240" w:lineRule="auto"/>
        <w:ind w:left="1440" w:right="295"/>
        <w:contextualSpacing w:val="0"/>
        <w:rPr>
          <w:rFonts w:ascii="Times New Roman" w:hAnsi="Times New Roman" w:cs="Times New Roman"/>
          <w:sz w:val="24"/>
          <w:szCs w:val="24"/>
        </w:rPr>
      </w:pPr>
      <w:r>
        <w:rPr>
          <w:rFonts w:ascii="Times New Roman" w:hAnsi="Times New Roman" w:cs="Times New Roman"/>
          <w:sz w:val="24"/>
          <w:szCs w:val="24"/>
        </w:rPr>
        <w:t>AB414</w:t>
      </w:r>
    </w:p>
    <w:p w14:paraId="716F9537" w14:textId="5B30C41A" w:rsidR="0052126E" w:rsidRDefault="0052126E" w:rsidP="0052126E">
      <w:pPr>
        <w:pStyle w:val="ListParagraph"/>
        <w:widowControl w:val="0"/>
        <w:numPr>
          <w:ilvl w:val="0"/>
          <w:numId w:val="16"/>
        </w:numPr>
        <w:tabs>
          <w:tab w:val="left" w:pos="480"/>
        </w:tabs>
        <w:autoSpaceDE w:val="0"/>
        <w:autoSpaceDN w:val="0"/>
        <w:spacing w:line="240" w:lineRule="auto"/>
        <w:ind w:left="1440" w:right="295"/>
        <w:contextualSpacing w:val="0"/>
        <w:rPr>
          <w:rFonts w:ascii="Times New Roman" w:hAnsi="Times New Roman" w:cs="Times New Roman"/>
          <w:sz w:val="24"/>
          <w:szCs w:val="24"/>
        </w:rPr>
      </w:pPr>
      <w:r>
        <w:rPr>
          <w:rFonts w:ascii="Times New Roman" w:hAnsi="Times New Roman" w:cs="Times New Roman"/>
          <w:sz w:val="24"/>
          <w:szCs w:val="24"/>
        </w:rPr>
        <w:t>SB102</w:t>
      </w:r>
    </w:p>
    <w:p w14:paraId="78E00C75" w14:textId="52153CCA" w:rsidR="0052126E" w:rsidRDefault="0052126E" w:rsidP="0052126E">
      <w:pPr>
        <w:pStyle w:val="ListParagraph"/>
        <w:widowControl w:val="0"/>
        <w:numPr>
          <w:ilvl w:val="0"/>
          <w:numId w:val="16"/>
        </w:numPr>
        <w:tabs>
          <w:tab w:val="left" w:pos="480"/>
        </w:tabs>
        <w:autoSpaceDE w:val="0"/>
        <w:autoSpaceDN w:val="0"/>
        <w:spacing w:line="240" w:lineRule="auto"/>
        <w:ind w:left="1440" w:right="295"/>
        <w:contextualSpacing w:val="0"/>
        <w:rPr>
          <w:rFonts w:ascii="Times New Roman" w:hAnsi="Times New Roman" w:cs="Times New Roman"/>
          <w:sz w:val="24"/>
          <w:szCs w:val="24"/>
        </w:rPr>
      </w:pPr>
      <w:r>
        <w:rPr>
          <w:rFonts w:ascii="Times New Roman" w:hAnsi="Times New Roman" w:cs="Times New Roman"/>
          <w:sz w:val="24"/>
          <w:szCs w:val="24"/>
        </w:rPr>
        <w:t>SB121</w:t>
      </w:r>
    </w:p>
    <w:p w14:paraId="13C9F5B7" w14:textId="0EA0372F" w:rsidR="0052126E" w:rsidRDefault="0052126E" w:rsidP="0052126E">
      <w:pPr>
        <w:pStyle w:val="ListParagraph"/>
        <w:widowControl w:val="0"/>
        <w:numPr>
          <w:ilvl w:val="0"/>
          <w:numId w:val="16"/>
        </w:numPr>
        <w:tabs>
          <w:tab w:val="left" w:pos="480"/>
        </w:tabs>
        <w:autoSpaceDE w:val="0"/>
        <w:autoSpaceDN w:val="0"/>
        <w:spacing w:line="240" w:lineRule="auto"/>
        <w:ind w:left="1440" w:right="295"/>
        <w:contextualSpacing w:val="0"/>
        <w:rPr>
          <w:rFonts w:ascii="Times New Roman" w:hAnsi="Times New Roman" w:cs="Times New Roman"/>
          <w:sz w:val="24"/>
          <w:szCs w:val="24"/>
        </w:rPr>
      </w:pPr>
      <w:r>
        <w:rPr>
          <w:rFonts w:ascii="Times New Roman" w:hAnsi="Times New Roman" w:cs="Times New Roman"/>
          <w:sz w:val="24"/>
          <w:szCs w:val="24"/>
        </w:rPr>
        <w:t>SB269 was drafted and heard but did not pass</w:t>
      </w:r>
      <w:r w:rsidR="007F6F87">
        <w:rPr>
          <w:rFonts w:ascii="Times New Roman" w:hAnsi="Times New Roman" w:cs="Times New Roman"/>
          <w:sz w:val="24"/>
          <w:szCs w:val="24"/>
        </w:rPr>
        <w:t xml:space="preserve"> due to lack of funding</w:t>
      </w:r>
    </w:p>
    <w:p w14:paraId="2FB9A76F" w14:textId="77777777" w:rsidR="007F6F87" w:rsidRPr="007F6F87" w:rsidRDefault="007F6F87" w:rsidP="007F6F87">
      <w:pPr>
        <w:pStyle w:val="ListParagraph"/>
        <w:widowControl w:val="0"/>
        <w:tabs>
          <w:tab w:val="left" w:pos="480"/>
        </w:tabs>
        <w:autoSpaceDE w:val="0"/>
        <w:autoSpaceDN w:val="0"/>
        <w:spacing w:line="240" w:lineRule="auto"/>
        <w:ind w:left="480"/>
        <w:contextualSpacing w:val="0"/>
        <w:rPr>
          <w:rFonts w:ascii="Times New Roman" w:hAnsi="Times New Roman" w:cs="Times New Roman"/>
          <w:b/>
          <w:sz w:val="24"/>
          <w:szCs w:val="24"/>
        </w:rPr>
      </w:pPr>
    </w:p>
    <w:p w14:paraId="5855EF68" w14:textId="3371CC5C" w:rsidR="00CB69EB" w:rsidRPr="00A71F6E" w:rsidRDefault="00CB69EB" w:rsidP="00CB69EB">
      <w:pPr>
        <w:pStyle w:val="ListParagraph"/>
        <w:widowControl w:val="0"/>
        <w:numPr>
          <w:ilvl w:val="0"/>
          <w:numId w:val="3"/>
        </w:numPr>
        <w:tabs>
          <w:tab w:val="left" w:pos="480"/>
        </w:tabs>
        <w:autoSpaceDE w:val="0"/>
        <w:autoSpaceDN w:val="0"/>
        <w:spacing w:line="240" w:lineRule="auto"/>
        <w:contextualSpacing w:val="0"/>
        <w:rPr>
          <w:rFonts w:ascii="Times New Roman" w:hAnsi="Times New Roman" w:cs="Times New Roman"/>
          <w:b/>
          <w:sz w:val="24"/>
          <w:szCs w:val="24"/>
        </w:rPr>
      </w:pPr>
      <w:r w:rsidRPr="00A71F6E">
        <w:rPr>
          <w:rFonts w:ascii="Times New Roman" w:hAnsi="Times New Roman" w:cs="Times New Roman"/>
          <w:sz w:val="24"/>
          <w:szCs w:val="24"/>
        </w:rPr>
        <w:t xml:space="preserve">Review and Approval of </w:t>
      </w:r>
      <w:r w:rsidR="00A71F6E" w:rsidRPr="00A71F6E">
        <w:rPr>
          <w:rFonts w:ascii="Times New Roman" w:hAnsi="Times New Roman" w:cs="Times New Roman"/>
          <w:sz w:val="24"/>
          <w:szCs w:val="24"/>
        </w:rPr>
        <w:t>TFAD Annual Report</w:t>
      </w:r>
      <w:r w:rsidRPr="00A71F6E">
        <w:rPr>
          <w:rFonts w:ascii="Times New Roman" w:hAnsi="Times New Roman" w:cs="Times New Roman"/>
          <w:sz w:val="24"/>
          <w:szCs w:val="24"/>
        </w:rPr>
        <w:t xml:space="preserve">  </w:t>
      </w:r>
      <w:r w:rsidRPr="004A42F7">
        <w:rPr>
          <w:rFonts w:ascii="Times New Roman" w:hAnsi="Times New Roman" w:cs="Times New Roman"/>
          <w:b/>
          <w:sz w:val="16"/>
          <w:szCs w:val="16"/>
        </w:rPr>
        <w:t>(For Possible</w:t>
      </w:r>
      <w:r w:rsidRPr="004A42F7">
        <w:rPr>
          <w:rFonts w:ascii="Times New Roman" w:hAnsi="Times New Roman" w:cs="Times New Roman"/>
          <w:b/>
          <w:spacing w:val="-22"/>
          <w:sz w:val="16"/>
          <w:szCs w:val="16"/>
        </w:rPr>
        <w:t xml:space="preserve"> </w:t>
      </w:r>
      <w:r w:rsidRPr="004A42F7">
        <w:rPr>
          <w:rFonts w:ascii="Times New Roman" w:hAnsi="Times New Roman" w:cs="Times New Roman"/>
          <w:b/>
          <w:sz w:val="16"/>
          <w:szCs w:val="16"/>
        </w:rPr>
        <w:t>Action):</w:t>
      </w:r>
    </w:p>
    <w:p w14:paraId="73CE4684" w14:textId="165CFEA5" w:rsidR="00CB69EB" w:rsidRDefault="00A71F6E" w:rsidP="00CB69EB">
      <w:pPr>
        <w:pStyle w:val="Heading1"/>
      </w:pPr>
      <w:r w:rsidRPr="00A71F6E">
        <w:t>Peter Reed, PhD, Chair</w:t>
      </w:r>
    </w:p>
    <w:p w14:paraId="133EDE98" w14:textId="3AE6274D" w:rsidR="009F764C" w:rsidRDefault="004A42F7" w:rsidP="009F764C">
      <w:pPr>
        <w:pStyle w:val="Heading1"/>
        <w:numPr>
          <w:ilvl w:val="0"/>
          <w:numId w:val="15"/>
        </w:numPr>
        <w:spacing w:before="4"/>
        <w:ind w:left="720"/>
      </w:pPr>
      <w:r>
        <w:t>Arrange members alphabetically and keep format the same</w:t>
      </w:r>
    </w:p>
    <w:p w14:paraId="2A7E7A22" w14:textId="334E5D90" w:rsidR="004A42F7" w:rsidRDefault="00260034" w:rsidP="009F764C">
      <w:pPr>
        <w:pStyle w:val="Heading1"/>
        <w:numPr>
          <w:ilvl w:val="0"/>
          <w:numId w:val="15"/>
        </w:numPr>
        <w:spacing w:before="4"/>
        <w:ind w:left="720"/>
      </w:pPr>
      <w:r>
        <w:t>C</w:t>
      </w:r>
      <w:r w:rsidR="004A42F7">
        <w:t>larifi</w:t>
      </w:r>
      <w:r>
        <w:t>cation needed</w:t>
      </w:r>
      <w:r w:rsidR="004A42F7">
        <w:t xml:space="preserve"> in the </w:t>
      </w:r>
      <w:r>
        <w:t xml:space="preserve">last sentence of the introductory section </w:t>
      </w:r>
    </w:p>
    <w:p w14:paraId="60683700" w14:textId="302349ED" w:rsidR="00260034" w:rsidRDefault="00260034" w:rsidP="009F764C">
      <w:pPr>
        <w:pStyle w:val="Heading1"/>
        <w:numPr>
          <w:ilvl w:val="0"/>
          <w:numId w:val="15"/>
        </w:numPr>
        <w:spacing w:before="4"/>
        <w:ind w:left="720"/>
      </w:pPr>
      <w:r>
        <w:t>Add number of years Senator Wiener has served on the Task Force</w:t>
      </w:r>
    </w:p>
    <w:p w14:paraId="212E4DD0" w14:textId="490D1278" w:rsidR="004A42F7" w:rsidRDefault="004A42F7" w:rsidP="009F764C">
      <w:pPr>
        <w:pStyle w:val="Heading1"/>
        <w:numPr>
          <w:ilvl w:val="0"/>
          <w:numId w:val="15"/>
        </w:numPr>
        <w:spacing w:before="4"/>
        <w:ind w:left="720"/>
      </w:pPr>
      <w:r>
        <w:t xml:space="preserve">Summarize the Bill section </w:t>
      </w:r>
      <w:r w:rsidR="007D04BE">
        <w:t>adding pass or signed into law</w:t>
      </w:r>
    </w:p>
    <w:p w14:paraId="1E947E9A" w14:textId="2A881C66" w:rsidR="004A42F7" w:rsidRDefault="004A42F7" w:rsidP="009F764C">
      <w:pPr>
        <w:pStyle w:val="Heading1"/>
        <w:numPr>
          <w:ilvl w:val="0"/>
          <w:numId w:val="15"/>
        </w:numPr>
        <w:spacing w:before="4"/>
        <w:ind w:left="720"/>
      </w:pPr>
      <w:r>
        <w:t>Highlight subject matter and presenters given over the past year</w:t>
      </w:r>
      <w:r w:rsidR="00260034">
        <w:t xml:space="preserve"> under TFAD Activities</w:t>
      </w:r>
    </w:p>
    <w:p w14:paraId="6A5678F5" w14:textId="2E1BF1C7" w:rsidR="002D7198" w:rsidRDefault="002D7198" w:rsidP="002D7198">
      <w:pPr>
        <w:pStyle w:val="Heading1"/>
        <w:numPr>
          <w:ilvl w:val="0"/>
          <w:numId w:val="12"/>
        </w:numPr>
        <w:spacing w:line="275" w:lineRule="exact"/>
      </w:pPr>
      <w:r>
        <w:t>Senator Wiener motioned to approve the Annual Report pending the above-mentioned revisions, Tina Dortch second, all approve the motion passed.</w:t>
      </w:r>
    </w:p>
    <w:p w14:paraId="3A2F1166" w14:textId="77777777" w:rsidR="002D7198" w:rsidRDefault="002D7198" w:rsidP="002D7198">
      <w:pPr>
        <w:pStyle w:val="ListParagraph"/>
        <w:widowControl w:val="0"/>
        <w:tabs>
          <w:tab w:val="left" w:pos="480"/>
        </w:tabs>
        <w:autoSpaceDE w:val="0"/>
        <w:autoSpaceDN w:val="0"/>
        <w:spacing w:line="240" w:lineRule="auto"/>
        <w:ind w:left="480"/>
        <w:contextualSpacing w:val="0"/>
        <w:rPr>
          <w:rFonts w:ascii="Times New Roman" w:hAnsi="Times New Roman" w:cs="Times New Roman"/>
          <w:sz w:val="24"/>
          <w:szCs w:val="24"/>
        </w:rPr>
      </w:pPr>
    </w:p>
    <w:p w14:paraId="3FE4C12E" w14:textId="126B51D5" w:rsidR="00CB69EB" w:rsidRPr="00A71F6E" w:rsidRDefault="00CB69EB" w:rsidP="00CB69EB">
      <w:pPr>
        <w:pStyle w:val="ListParagraph"/>
        <w:widowControl w:val="0"/>
        <w:numPr>
          <w:ilvl w:val="0"/>
          <w:numId w:val="3"/>
        </w:numPr>
        <w:tabs>
          <w:tab w:val="left" w:pos="480"/>
        </w:tabs>
        <w:autoSpaceDE w:val="0"/>
        <w:autoSpaceDN w:val="0"/>
        <w:spacing w:line="240" w:lineRule="auto"/>
        <w:contextualSpacing w:val="0"/>
        <w:rPr>
          <w:rFonts w:ascii="Times New Roman" w:hAnsi="Times New Roman" w:cs="Times New Roman"/>
          <w:sz w:val="24"/>
          <w:szCs w:val="24"/>
        </w:rPr>
      </w:pPr>
      <w:r w:rsidRPr="00A71F6E">
        <w:rPr>
          <w:rFonts w:ascii="Times New Roman" w:hAnsi="Times New Roman" w:cs="Times New Roman"/>
          <w:sz w:val="24"/>
          <w:szCs w:val="24"/>
        </w:rPr>
        <w:t>Assigning Recommendations and Appendix to Task Force</w:t>
      </w:r>
      <w:r w:rsidRPr="00A71F6E">
        <w:rPr>
          <w:rFonts w:ascii="Times New Roman" w:hAnsi="Times New Roman" w:cs="Times New Roman"/>
          <w:spacing w:val="-15"/>
          <w:sz w:val="24"/>
          <w:szCs w:val="24"/>
        </w:rPr>
        <w:t xml:space="preserve"> </w:t>
      </w:r>
      <w:r w:rsidRPr="00A71F6E">
        <w:rPr>
          <w:rFonts w:ascii="Times New Roman" w:hAnsi="Times New Roman" w:cs="Times New Roman"/>
          <w:sz w:val="24"/>
          <w:szCs w:val="24"/>
        </w:rPr>
        <w:t>Members:</w:t>
      </w:r>
    </w:p>
    <w:p w14:paraId="45D3CAFE" w14:textId="79D7008C" w:rsidR="00CB69EB" w:rsidRDefault="00A71F6E" w:rsidP="00CB69EB">
      <w:pPr>
        <w:spacing w:before="28"/>
        <w:ind w:left="2280"/>
        <w:rPr>
          <w:rFonts w:ascii="Times New Roman" w:hAnsi="Times New Roman" w:cs="Times New Roman"/>
          <w:sz w:val="24"/>
          <w:szCs w:val="24"/>
        </w:rPr>
      </w:pPr>
      <w:r w:rsidRPr="00A71F6E">
        <w:rPr>
          <w:rFonts w:ascii="Times New Roman" w:hAnsi="Times New Roman" w:cs="Times New Roman"/>
          <w:sz w:val="24"/>
          <w:szCs w:val="24"/>
        </w:rPr>
        <w:t>Peter Reed, PhD</w:t>
      </w:r>
      <w:r w:rsidR="00CB69EB" w:rsidRPr="00A71F6E">
        <w:rPr>
          <w:rFonts w:ascii="Times New Roman" w:hAnsi="Times New Roman" w:cs="Times New Roman"/>
          <w:sz w:val="24"/>
          <w:szCs w:val="24"/>
        </w:rPr>
        <w:t>, Chair</w:t>
      </w:r>
    </w:p>
    <w:p w14:paraId="41D3D1AB" w14:textId="77777777" w:rsidR="00051348" w:rsidRDefault="00051348" w:rsidP="00051348">
      <w:pPr>
        <w:pStyle w:val="ListParagraph"/>
        <w:numPr>
          <w:ilvl w:val="0"/>
          <w:numId w:val="12"/>
        </w:numPr>
        <w:spacing w:before="28"/>
        <w:rPr>
          <w:rFonts w:ascii="Times New Roman" w:hAnsi="Times New Roman" w:cs="Times New Roman"/>
          <w:sz w:val="24"/>
          <w:szCs w:val="24"/>
        </w:rPr>
      </w:pPr>
      <w:r w:rsidRPr="00051348">
        <w:rPr>
          <w:rFonts w:ascii="Times New Roman" w:hAnsi="Times New Roman" w:cs="Times New Roman"/>
          <w:sz w:val="24"/>
          <w:szCs w:val="24"/>
        </w:rPr>
        <w:t>The lead Member will be responsible for bringing forward the recommendation</w:t>
      </w:r>
      <w:r>
        <w:rPr>
          <w:rFonts w:ascii="Times New Roman" w:hAnsi="Times New Roman" w:cs="Times New Roman"/>
          <w:sz w:val="24"/>
          <w:szCs w:val="24"/>
        </w:rPr>
        <w:t>:</w:t>
      </w:r>
    </w:p>
    <w:p w14:paraId="5529A721" w14:textId="10800CF7" w:rsidR="00064AA1" w:rsidRDefault="00051348" w:rsidP="0041418D">
      <w:pPr>
        <w:pStyle w:val="ListParagraph"/>
        <w:spacing w:before="28"/>
        <w:jc w:val="center"/>
        <w:rPr>
          <w:rFonts w:ascii="Times New Roman" w:hAnsi="Times New Roman" w:cs="Times New Roman"/>
          <w:sz w:val="24"/>
          <w:szCs w:val="24"/>
        </w:rPr>
      </w:pPr>
      <w:r w:rsidRPr="00051348">
        <w:rPr>
          <w:rFonts w:ascii="Times New Roman" w:hAnsi="Times New Roman" w:cs="Times New Roman"/>
          <w:sz w:val="24"/>
          <w:szCs w:val="24"/>
        </w:rPr>
        <w:t>Retire</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CA091B">
        <w:rPr>
          <w:rFonts w:ascii="Times New Roman" w:hAnsi="Times New Roman" w:cs="Times New Roman"/>
          <w:sz w:val="24"/>
          <w:szCs w:val="24"/>
        </w:rPr>
        <w:t xml:space="preserve"> Sustain</w:t>
      </w:r>
      <w:r w:rsidRPr="00051348">
        <w:rPr>
          <w:rFonts w:ascii="Times New Roman" w:hAnsi="Times New Roman" w:cs="Times New Roman"/>
          <w:sz w:val="24"/>
          <w:szCs w:val="24"/>
        </w:rPr>
        <w:t xml:space="preserve"> </w:t>
      </w:r>
      <w:proofErr w:type="gramStart"/>
      <w:r w:rsidRPr="00051348">
        <w:rPr>
          <w:rFonts w:ascii="Times New Roman" w:hAnsi="Times New Roman" w:cs="Times New Roman"/>
          <w:sz w:val="24"/>
          <w:szCs w:val="24"/>
        </w:rPr>
        <w:t>As</w:t>
      </w:r>
      <w:proofErr w:type="gramEnd"/>
      <w:r w:rsidRPr="00051348">
        <w:rPr>
          <w:rFonts w:ascii="Times New Roman" w:hAnsi="Times New Roman" w:cs="Times New Roman"/>
          <w:sz w:val="24"/>
          <w:szCs w:val="24"/>
        </w:rPr>
        <w:t xml:space="preserve"> Is -</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or Revise</w:t>
      </w:r>
    </w:p>
    <w:p w14:paraId="483D070D" w14:textId="1819E476" w:rsidR="00051348" w:rsidRPr="00051348" w:rsidRDefault="00064AA1" w:rsidP="00051348">
      <w:pPr>
        <w:pStyle w:val="ListParagraph"/>
        <w:spacing w:before="28"/>
        <w:rPr>
          <w:rFonts w:ascii="Times New Roman" w:hAnsi="Times New Roman" w:cs="Times New Roman"/>
          <w:sz w:val="24"/>
          <w:szCs w:val="24"/>
        </w:rPr>
      </w:pPr>
      <w:r>
        <w:rPr>
          <w:rFonts w:ascii="Times New Roman" w:hAnsi="Times New Roman" w:cs="Times New Roman"/>
          <w:sz w:val="24"/>
          <w:szCs w:val="24"/>
        </w:rPr>
        <w:t xml:space="preserve">Recommendation </w:t>
      </w:r>
      <w:r w:rsidR="0041418D">
        <w:rPr>
          <w:rFonts w:ascii="Times New Roman" w:hAnsi="Times New Roman" w:cs="Times New Roman"/>
          <w:sz w:val="24"/>
          <w:szCs w:val="24"/>
        </w:rPr>
        <w:t xml:space="preserve">should include </w:t>
      </w:r>
      <w:r>
        <w:rPr>
          <w:rFonts w:ascii="Times New Roman" w:hAnsi="Times New Roman" w:cs="Times New Roman"/>
          <w:sz w:val="24"/>
          <w:szCs w:val="24"/>
        </w:rPr>
        <w:t xml:space="preserve">Language Indicators, Progress and </w:t>
      </w:r>
      <w:r w:rsidR="0041418D">
        <w:rPr>
          <w:rFonts w:ascii="Times New Roman" w:hAnsi="Times New Roman" w:cs="Times New Roman"/>
          <w:sz w:val="24"/>
          <w:szCs w:val="24"/>
        </w:rPr>
        <w:t>S</w:t>
      </w:r>
      <w:r>
        <w:rPr>
          <w:rFonts w:ascii="Times New Roman" w:hAnsi="Times New Roman" w:cs="Times New Roman"/>
          <w:sz w:val="24"/>
          <w:szCs w:val="24"/>
        </w:rPr>
        <w:t>uccess &amp; Funding</w:t>
      </w:r>
    </w:p>
    <w:p w14:paraId="752C8A2A" w14:textId="0A1AF96D"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 Marco Valera</w:t>
      </w:r>
      <w:r w:rsidR="00051348" w:rsidRPr="00051348">
        <w:rPr>
          <w:rFonts w:ascii="Times New Roman" w:hAnsi="Times New Roman" w:cs="Times New Roman"/>
          <w:sz w:val="24"/>
          <w:szCs w:val="24"/>
        </w:rPr>
        <w:t>,</w:t>
      </w:r>
      <w:r w:rsidRPr="00051348">
        <w:rPr>
          <w:rFonts w:ascii="Times New Roman" w:hAnsi="Times New Roman" w:cs="Times New Roman"/>
          <w:sz w:val="24"/>
          <w:szCs w:val="24"/>
        </w:rPr>
        <w:t xml:space="preserve"> </w:t>
      </w:r>
      <w:r w:rsidRPr="00064AA1">
        <w:rPr>
          <w:rFonts w:ascii="Times New Roman" w:hAnsi="Times New Roman" w:cs="Times New Roman"/>
          <w:color w:val="808080" w:themeColor="background1" w:themeShade="80"/>
          <w:sz w:val="24"/>
          <w:szCs w:val="24"/>
        </w:rPr>
        <w:t xml:space="preserve">(Niki </w:t>
      </w:r>
      <w:proofErr w:type="spellStart"/>
      <w:r w:rsidRPr="00064AA1">
        <w:rPr>
          <w:rFonts w:ascii="Times New Roman" w:hAnsi="Times New Roman" w:cs="Times New Roman"/>
          <w:color w:val="808080" w:themeColor="background1" w:themeShade="80"/>
          <w:sz w:val="24"/>
          <w:szCs w:val="24"/>
        </w:rPr>
        <w:t>Rubarth</w:t>
      </w:r>
      <w:proofErr w:type="spellEnd"/>
      <w:r w:rsidRPr="00064AA1">
        <w:rPr>
          <w:rFonts w:ascii="Times New Roman" w:hAnsi="Times New Roman" w:cs="Times New Roman"/>
          <w:color w:val="808080" w:themeColor="background1" w:themeShade="80"/>
          <w:sz w:val="24"/>
          <w:szCs w:val="24"/>
        </w:rPr>
        <w:t>)</w:t>
      </w:r>
      <w:r w:rsidR="00051348" w:rsidRPr="00064AA1">
        <w:rPr>
          <w:rFonts w:ascii="Times New Roman" w:hAnsi="Times New Roman" w:cs="Times New Roman"/>
          <w:color w:val="808080" w:themeColor="background1" w:themeShade="80"/>
          <w:sz w:val="24"/>
          <w:szCs w:val="24"/>
        </w:rPr>
        <w:t xml:space="preserve"> </w:t>
      </w:r>
    </w:p>
    <w:p w14:paraId="49AF4AC6" w14:textId="47DF868A"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#2</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 xml:space="preserve">- </w:t>
      </w:r>
      <w:bookmarkStart w:id="2" w:name="_Hlk31278130"/>
      <w:r w:rsidRPr="00051348">
        <w:rPr>
          <w:rFonts w:ascii="Times New Roman" w:hAnsi="Times New Roman" w:cs="Times New Roman"/>
          <w:sz w:val="24"/>
          <w:szCs w:val="24"/>
        </w:rPr>
        <w:t>Dr. Marwan Sabbagh</w:t>
      </w:r>
      <w:r w:rsidR="00D4009A" w:rsidRPr="00051348">
        <w:rPr>
          <w:rFonts w:ascii="Times New Roman" w:hAnsi="Times New Roman" w:cs="Times New Roman"/>
          <w:sz w:val="24"/>
          <w:szCs w:val="24"/>
        </w:rPr>
        <w:t>,</w:t>
      </w:r>
      <w:r w:rsidRPr="00051348">
        <w:rPr>
          <w:rFonts w:ascii="Times New Roman" w:hAnsi="Times New Roman" w:cs="Times New Roman"/>
          <w:sz w:val="24"/>
          <w:szCs w:val="24"/>
        </w:rPr>
        <w:t xml:space="preserve"> </w:t>
      </w:r>
      <w:r w:rsidRPr="00064AA1">
        <w:rPr>
          <w:rFonts w:ascii="Times New Roman" w:hAnsi="Times New Roman" w:cs="Times New Roman"/>
          <w:color w:val="808080" w:themeColor="background1" w:themeShade="80"/>
          <w:sz w:val="24"/>
          <w:szCs w:val="24"/>
        </w:rPr>
        <w:t xml:space="preserve">(LeeAnn </w:t>
      </w:r>
      <w:proofErr w:type="spellStart"/>
      <w:r w:rsidRPr="00064AA1">
        <w:rPr>
          <w:rFonts w:ascii="Times New Roman" w:hAnsi="Times New Roman" w:cs="Times New Roman"/>
          <w:color w:val="808080" w:themeColor="background1" w:themeShade="80"/>
          <w:sz w:val="24"/>
          <w:szCs w:val="24"/>
        </w:rPr>
        <w:t>Mandarino</w:t>
      </w:r>
      <w:proofErr w:type="spellEnd"/>
      <w:r w:rsidRPr="00064AA1">
        <w:rPr>
          <w:rFonts w:ascii="Times New Roman" w:hAnsi="Times New Roman" w:cs="Times New Roman"/>
          <w:color w:val="808080" w:themeColor="background1" w:themeShade="80"/>
          <w:sz w:val="24"/>
          <w:szCs w:val="24"/>
        </w:rPr>
        <w:t>)</w:t>
      </w:r>
      <w:bookmarkEnd w:id="2"/>
    </w:p>
    <w:p w14:paraId="2C1EA26E" w14:textId="653941F5"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#3</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 Tina Dortch</w:t>
      </w:r>
    </w:p>
    <w:p w14:paraId="5922F0D5" w14:textId="234AFFDD"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#4</w:t>
      </w:r>
      <w:r w:rsidR="00CA091B">
        <w:rPr>
          <w:rFonts w:ascii="Times New Roman" w:hAnsi="Times New Roman" w:cs="Times New Roman"/>
          <w:sz w:val="24"/>
          <w:szCs w:val="24"/>
        </w:rPr>
        <w:t xml:space="preserve"> – </w:t>
      </w:r>
      <w:r w:rsidR="00CA091B" w:rsidRPr="00354BBF">
        <w:rPr>
          <w:rFonts w:ascii="Times New Roman" w:hAnsi="Times New Roman" w:cs="Times New Roman"/>
          <w:color w:val="808080" w:themeColor="background1" w:themeShade="80"/>
          <w:sz w:val="24"/>
          <w:szCs w:val="24"/>
        </w:rPr>
        <w:t>Presentation needed</w:t>
      </w:r>
      <w:r w:rsidR="00354BBF" w:rsidRPr="00354BBF">
        <w:rPr>
          <w:rFonts w:ascii="Times New Roman" w:hAnsi="Times New Roman" w:cs="Times New Roman"/>
          <w:color w:val="808080" w:themeColor="background1" w:themeShade="80"/>
          <w:sz w:val="24"/>
          <w:szCs w:val="24"/>
        </w:rPr>
        <w:t xml:space="preserve"> PBBH</w:t>
      </w:r>
      <w:r w:rsidR="00354BBF">
        <w:rPr>
          <w:rFonts w:ascii="Times New Roman" w:hAnsi="Times New Roman" w:cs="Times New Roman"/>
          <w:color w:val="808080" w:themeColor="background1" w:themeShade="80"/>
          <w:sz w:val="24"/>
          <w:szCs w:val="24"/>
        </w:rPr>
        <w:t xml:space="preserve"> at the March meeting</w:t>
      </w:r>
    </w:p>
    <w:p w14:paraId="5656AD40" w14:textId="1A61F0E3"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#5</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 Marco Valera</w:t>
      </w:r>
      <w:r w:rsidR="00D4009A" w:rsidRPr="00051348">
        <w:rPr>
          <w:rFonts w:ascii="Times New Roman" w:hAnsi="Times New Roman" w:cs="Times New Roman"/>
          <w:sz w:val="24"/>
          <w:szCs w:val="24"/>
        </w:rPr>
        <w:t>,</w:t>
      </w:r>
      <w:r w:rsidRPr="00051348">
        <w:rPr>
          <w:rFonts w:ascii="Times New Roman" w:hAnsi="Times New Roman" w:cs="Times New Roman"/>
          <w:sz w:val="24"/>
          <w:szCs w:val="24"/>
        </w:rPr>
        <w:t xml:space="preserve"> </w:t>
      </w:r>
      <w:r w:rsidRPr="00064AA1">
        <w:rPr>
          <w:rFonts w:ascii="Times New Roman" w:hAnsi="Times New Roman" w:cs="Times New Roman"/>
          <w:color w:val="808080" w:themeColor="background1" w:themeShade="80"/>
          <w:sz w:val="24"/>
          <w:szCs w:val="24"/>
        </w:rPr>
        <w:t xml:space="preserve">(Niki </w:t>
      </w:r>
      <w:proofErr w:type="spellStart"/>
      <w:r w:rsidRPr="00064AA1">
        <w:rPr>
          <w:rFonts w:ascii="Times New Roman" w:hAnsi="Times New Roman" w:cs="Times New Roman"/>
          <w:color w:val="808080" w:themeColor="background1" w:themeShade="80"/>
          <w:sz w:val="24"/>
          <w:szCs w:val="24"/>
        </w:rPr>
        <w:t>Rubarth</w:t>
      </w:r>
      <w:proofErr w:type="spellEnd"/>
      <w:r w:rsidRPr="00064AA1">
        <w:rPr>
          <w:rFonts w:ascii="Times New Roman" w:hAnsi="Times New Roman" w:cs="Times New Roman"/>
          <w:color w:val="808080" w:themeColor="background1" w:themeShade="80"/>
          <w:sz w:val="24"/>
          <w:szCs w:val="24"/>
        </w:rPr>
        <w:t>)</w:t>
      </w:r>
    </w:p>
    <w:p w14:paraId="2FFBFCB7" w14:textId="3A62F1E8"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#6</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Senator Wiener, </w:t>
      </w:r>
      <w:r w:rsidR="00D4009A" w:rsidRPr="00064AA1">
        <w:rPr>
          <w:rFonts w:ascii="Times New Roman" w:hAnsi="Times New Roman" w:cs="Times New Roman"/>
          <w:color w:val="808080" w:themeColor="background1" w:themeShade="80"/>
          <w:sz w:val="24"/>
          <w:szCs w:val="24"/>
        </w:rPr>
        <w:t xml:space="preserve">(LeeAnn </w:t>
      </w:r>
      <w:proofErr w:type="spellStart"/>
      <w:r w:rsidR="00D4009A" w:rsidRPr="00064AA1">
        <w:rPr>
          <w:rFonts w:ascii="Times New Roman" w:hAnsi="Times New Roman" w:cs="Times New Roman"/>
          <w:color w:val="808080" w:themeColor="background1" w:themeShade="80"/>
          <w:sz w:val="24"/>
          <w:szCs w:val="24"/>
        </w:rPr>
        <w:t>Mandarino</w:t>
      </w:r>
      <w:proofErr w:type="spellEnd"/>
      <w:r w:rsidR="00D4009A" w:rsidRPr="00064AA1">
        <w:rPr>
          <w:rFonts w:ascii="Times New Roman" w:hAnsi="Times New Roman" w:cs="Times New Roman"/>
          <w:color w:val="808080" w:themeColor="background1" w:themeShade="80"/>
          <w:sz w:val="24"/>
          <w:szCs w:val="24"/>
        </w:rPr>
        <w:t>)</w:t>
      </w:r>
    </w:p>
    <w:p w14:paraId="40F828FF" w14:textId="4F190B2D"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#7</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354BBF">
        <w:rPr>
          <w:rFonts w:ascii="Times New Roman" w:hAnsi="Times New Roman" w:cs="Times New Roman"/>
          <w:sz w:val="24"/>
          <w:szCs w:val="24"/>
        </w:rPr>
        <w:t xml:space="preserve"> </w:t>
      </w:r>
      <w:r w:rsidR="00354BBF" w:rsidRPr="00051348">
        <w:rPr>
          <w:rFonts w:ascii="Times New Roman" w:hAnsi="Times New Roman" w:cs="Times New Roman"/>
          <w:sz w:val="24"/>
          <w:szCs w:val="24"/>
        </w:rPr>
        <w:t xml:space="preserve">Dr. Marwan Sabbagh, </w:t>
      </w:r>
      <w:r w:rsidR="00354BBF" w:rsidRPr="00064AA1">
        <w:rPr>
          <w:rFonts w:ascii="Times New Roman" w:hAnsi="Times New Roman" w:cs="Times New Roman"/>
          <w:color w:val="808080" w:themeColor="background1" w:themeShade="80"/>
          <w:sz w:val="24"/>
          <w:szCs w:val="24"/>
        </w:rPr>
        <w:t xml:space="preserve">(LeeAnn </w:t>
      </w:r>
      <w:proofErr w:type="spellStart"/>
      <w:r w:rsidR="00354BBF" w:rsidRPr="00064AA1">
        <w:rPr>
          <w:rFonts w:ascii="Times New Roman" w:hAnsi="Times New Roman" w:cs="Times New Roman"/>
          <w:color w:val="808080" w:themeColor="background1" w:themeShade="80"/>
          <w:sz w:val="24"/>
          <w:szCs w:val="24"/>
        </w:rPr>
        <w:t>Mandarino</w:t>
      </w:r>
      <w:proofErr w:type="spellEnd"/>
      <w:r w:rsidR="00354BBF" w:rsidRPr="00064AA1">
        <w:rPr>
          <w:rFonts w:ascii="Times New Roman" w:hAnsi="Times New Roman" w:cs="Times New Roman"/>
          <w:color w:val="808080" w:themeColor="background1" w:themeShade="80"/>
          <w:sz w:val="24"/>
          <w:szCs w:val="24"/>
        </w:rPr>
        <w:t>)</w:t>
      </w:r>
    </w:p>
    <w:p w14:paraId="2C2FAEC8" w14:textId="3F1D998E"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#8</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Wendy Simons</w:t>
      </w:r>
    </w:p>
    <w:p w14:paraId="68D959E3" w14:textId="7BF2DB4E"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#9</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Marco Valera,</w:t>
      </w:r>
      <w:r w:rsidR="00051348" w:rsidRPr="00051348">
        <w:rPr>
          <w:rFonts w:ascii="Times New Roman" w:hAnsi="Times New Roman" w:cs="Times New Roman"/>
          <w:sz w:val="24"/>
          <w:szCs w:val="24"/>
        </w:rPr>
        <w:t xml:space="preserve"> </w:t>
      </w:r>
      <w:r w:rsidR="00D65F2A">
        <w:rPr>
          <w:rFonts w:ascii="Times New Roman" w:hAnsi="Times New Roman" w:cs="Times New Roman"/>
          <w:sz w:val="24"/>
          <w:szCs w:val="24"/>
        </w:rPr>
        <w:t>Gini Cunningham</w:t>
      </w:r>
    </w:p>
    <w:p w14:paraId="2693CA1A" w14:textId="169590FF"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#10</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bookmarkStart w:id="3" w:name="_Hlk31278538"/>
      <w:r w:rsidR="00051348">
        <w:rPr>
          <w:rFonts w:ascii="Times New Roman" w:hAnsi="Times New Roman" w:cs="Times New Roman"/>
          <w:sz w:val="24"/>
          <w:szCs w:val="24"/>
        </w:rPr>
        <w:t xml:space="preserve"> </w:t>
      </w:r>
      <w:r w:rsidR="00D4009A" w:rsidRPr="00051348">
        <w:rPr>
          <w:rFonts w:ascii="Times New Roman" w:hAnsi="Times New Roman" w:cs="Times New Roman"/>
          <w:sz w:val="24"/>
          <w:szCs w:val="24"/>
        </w:rPr>
        <w:t>Dr. Peter Reed</w:t>
      </w:r>
      <w:bookmarkEnd w:id="3"/>
    </w:p>
    <w:p w14:paraId="1743F0E1" w14:textId="585C56DB"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#11</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w:t>
      </w:r>
      <w:r w:rsidR="00A8509A">
        <w:rPr>
          <w:rFonts w:ascii="Times New Roman" w:hAnsi="Times New Roman" w:cs="Times New Roman"/>
          <w:sz w:val="24"/>
          <w:szCs w:val="24"/>
        </w:rPr>
        <w:t xml:space="preserve">Gini Cunningham, </w:t>
      </w:r>
      <w:r w:rsidR="00D4009A" w:rsidRPr="00051348">
        <w:rPr>
          <w:rFonts w:ascii="Times New Roman" w:hAnsi="Times New Roman" w:cs="Times New Roman"/>
          <w:sz w:val="24"/>
          <w:szCs w:val="24"/>
        </w:rPr>
        <w:t>Marco Valera,</w:t>
      </w:r>
      <w:r w:rsidR="00D65F2A" w:rsidRPr="00D65F2A">
        <w:rPr>
          <w:rFonts w:ascii="Times New Roman" w:hAnsi="Times New Roman" w:cs="Times New Roman"/>
          <w:sz w:val="24"/>
          <w:szCs w:val="24"/>
        </w:rPr>
        <w:t xml:space="preserve"> </w:t>
      </w:r>
      <w:r w:rsidR="00D4009A" w:rsidRPr="00064AA1">
        <w:rPr>
          <w:rFonts w:ascii="Times New Roman" w:hAnsi="Times New Roman" w:cs="Times New Roman"/>
          <w:color w:val="808080" w:themeColor="background1" w:themeShade="80"/>
          <w:sz w:val="24"/>
          <w:szCs w:val="24"/>
        </w:rPr>
        <w:t xml:space="preserve">(Niki </w:t>
      </w:r>
      <w:proofErr w:type="spellStart"/>
      <w:r w:rsidR="00D4009A" w:rsidRPr="00064AA1">
        <w:rPr>
          <w:rFonts w:ascii="Times New Roman" w:hAnsi="Times New Roman" w:cs="Times New Roman"/>
          <w:color w:val="808080" w:themeColor="background1" w:themeShade="80"/>
          <w:sz w:val="24"/>
          <w:szCs w:val="24"/>
        </w:rPr>
        <w:t>Rubarth</w:t>
      </w:r>
      <w:proofErr w:type="spellEnd"/>
      <w:r w:rsidR="00D65F2A" w:rsidRPr="00064AA1">
        <w:rPr>
          <w:rFonts w:ascii="Times New Roman" w:hAnsi="Times New Roman" w:cs="Times New Roman"/>
          <w:color w:val="808080" w:themeColor="background1" w:themeShade="80"/>
          <w:sz w:val="24"/>
          <w:szCs w:val="24"/>
        </w:rPr>
        <w:t>)</w:t>
      </w:r>
    </w:p>
    <w:p w14:paraId="23C4DBB2" w14:textId="2127C2DE"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#12</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Senator Wiener, </w:t>
      </w:r>
      <w:r w:rsidR="00D4009A" w:rsidRPr="00064AA1">
        <w:rPr>
          <w:rFonts w:ascii="Times New Roman" w:hAnsi="Times New Roman" w:cs="Times New Roman"/>
          <w:color w:val="808080" w:themeColor="background1" w:themeShade="80"/>
          <w:sz w:val="24"/>
          <w:szCs w:val="24"/>
        </w:rPr>
        <w:t xml:space="preserve">(LeeAnn </w:t>
      </w:r>
      <w:proofErr w:type="spellStart"/>
      <w:r w:rsidR="00D4009A" w:rsidRPr="00064AA1">
        <w:rPr>
          <w:rFonts w:ascii="Times New Roman" w:hAnsi="Times New Roman" w:cs="Times New Roman"/>
          <w:color w:val="808080" w:themeColor="background1" w:themeShade="80"/>
          <w:sz w:val="24"/>
          <w:szCs w:val="24"/>
        </w:rPr>
        <w:t>Mandarino</w:t>
      </w:r>
      <w:proofErr w:type="spellEnd"/>
      <w:r w:rsidR="00D4009A" w:rsidRPr="00064AA1">
        <w:rPr>
          <w:rFonts w:ascii="Times New Roman" w:hAnsi="Times New Roman" w:cs="Times New Roman"/>
          <w:color w:val="808080" w:themeColor="background1" w:themeShade="80"/>
          <w:sz w:val="24"/>
          <w:szCs w:val="24"/>
        </w:rPr>
        <w:t>)</w:t>
      </w:r>
    </w:p>
    <w:p w14:paraId="50D0DC92" w14:textId="4BFD3C31"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#13</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Dr. Peter Reed, </w:t>
      </w:r>
      <w:r w:rsidR="00064AA1">
        <w:rPr>
          <w:rFonts w:ascii="Times New Roman" w:hAnsi="Times New Roman" w:cs="Times New Roman"/>
          <w:sz w:val="24"/>
          <w:szCs w:val="24"/>
        </w:rPr>
        <w:t>Gini Cunningham</w:t>
      </w:r>
    </w:p>
    <w:p w14:paraId="34F15F99" w14:textId="2361847A"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#14</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Wendy Simons</w:t>
      </w:r>
    </w:p>
    <w:p w14:paraId="35A42BB1" w14:textId="6F23F317"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#15</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Senator Woodhouse</w:t>
      </w:r>
    </w:p>
    <w:p w14:paraId="15A5236C" w14:textId="5ABC094F"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#16</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 xml:space="preserve">- Dr. Marwan Sabbagh, </w:t>
      </w:r>
      <w:r w:rsidRPr="004B710A">
        <w:rPr>
          <w:rFonts w:ascii="Times New Roman" w:hAnsi="Times New Roman" w:cs="Times New Roman"/>
          <w:color w:val="808080" w:themeColor="background1" w:themeShade="80"/>
          <w:sz w:val="24"/>
          <w:szCs w:val="24"/>
        </w:rPr>
        <w:t xml:space="preserve">(LeeAnn </w:t>
      </w:r>
      <w:proofErr w:type="spellStart"/>
      <w:r w:rsidRPr="004B710A">
        <w:rPr>
          <w:rFonts w:ascii="Times New Roman" w:hAnsi="Times New Roman" w:cs="Times New Roman"/>
          <w:color w:val="808080" w:themeColor="background1" w:themeShade="80"/>
          <w:sz w:val="24"/>
          <w:szCs w:val="24"/>
        </w:rPr>
        <w:t>Mandarino</w:t>
      </w:r>
      <w:proofErr w:type="spellEnd"/>
      <w:r w:rsidRPr="004B710A">
        <w:rPr>
          <w:rFonts w:ascii="Times New Roman" w:hAnsi="Times New Roman" w:cs="Times New Roman"/>
          <w:color w:val="808080" w:themeColor="background1" w:themeShade="80"/>
          <w:sz w:val="24"/>
          <w:szCs w:val="24"/>
        </w:rPr>
        <w:t xml:space="preserve">), </w:t>
      </w:r>
      <w:r w:rsidRPr="00051348">
        <w:rPr>
          <w:rFonts w:ascii="Times New Roman" w:hAnsi="Times New Roman" w:cs="Times New Roman"/>
          <w:sz w:val="24"/>
          <w:szCs w:val="24"/>
        </w:rPr>
        <w:t xml:space="preserve">Tina Dortch, </w:t>
      </w:r>
      <w:r w:rsidR="004B710A" w:rsidRPr="004B710A">
        <w:rPr>
          <w:rFonts w:ascii="Times New Roman" w:hAnsi="Times New Roman" w:cs="Times New Roman"/>
          <w:color w:val="808080" w:themeColor="background1" w:themeShade="80"/>
          <w:sz w:val="24"/>
          <w:szCs w:val="24"/>
        </w:rPr>
        <w:t>(</w:t>
      </w:r>
      <w:r w:rsidRPr="004B710A">
        <w:rPr>
          <w:rFonts w:ascii="Times New Roman" w:hAnsi="Times New Roman" w:cs="Times New Roman"/>
          <w:color w:val="808080" w:themeColor="background1" w:themeShade="80"/>
          <w:sz w:val="24"/>
          <w:szCs w:val="24"/>
        </w:rPr>
        <w:t>Jennifer Carson</w:t>
      </w:r>
      <w:r w:rsidR="004B710A">
        <w:rPr>
          <w:rFonts w:ascii="Times New Roman" w:hAnsi="Times New Roman" w:cs="Times New Roman"/>
          <w:color w:val="808080" w:themeColor="background1" w:themeShade="80"/>
          <w:sz w:val="24"/>
          <w:szCs w:val="24"/>
        </w:rPr>
        <w:t>)</w:t>
      </w:r>
    </w:p>
    <w:p w14:paraId="10C2BE70" w14:textId="4D8F16E1" w:rsidR="00E5080A" w:rsidRPr="00051348" w:rsidRDefault="00E5080A" w:rsidP="00051348">
      <w:pPr>
        <w:pStyle w:val="ListParagraph"/>
        <w:numPr>
          <w:ilvl w:val="0"/>
          <w:numId w:val="17"/>
        </w:numPr>
        <w:spacing w:before="28"/>
        <w:ind w:left="1440"/>
        <w:rPr>
          <w:rFonts w:ascii="Times New Roman" w:hAnsi="Times New Roman" w:cs="Times New Roman"/>
          <w:sz w:val="24"/>
          <w:szCs w:val="24"/>
        </w:rPr>
      </w:pPr>
      <w:r w:rsidRPr="00051348">
        <w:rPr>
          <w:rFonts w:ascii="Times New Roman" w:hAnsi="Times New Roman" w:cs="Times New Roman"/>
          <w:sz w:val="24"/>
          <w:szCs w:val="24"/>
        </w:rPr>
        <w:t>Recommendation #17</w:t>
      </w:r>
      <w:r w:rsidR="00CA091B">
        <w:rPr>
          <w:rFonts w:ascii="Times New Roman" w:hAnsi="Times New Roman" w:cs="Times New Roman"/>
          <w:sz w:val="24"/>
          <w:szCs w:val="24"/>
        </w:rPr>
        <w:t xml:space="preserve"> </w:t>
      </w:r>
      <w:r w:rsidRPr="00051348">
        <w:rPr>
          <w:rFonts w:ascii="Times New Roman" w:hAnsi="Times New Roman" w:cs="Times New Roman"/>
          <w:sz w:val="24"/>
          <w:szCs w:val="24"/>
        </w:rPr>
        <w:t>-</w:t>
      </w:r>
      <w:r w:rsidR="00D4009A" w:rsidRPr="00051348">
        <w:rPr>
          <w:rFonts w:ascii="Times New Roman" w:hAnsi="Times New Roman" w:cs="Times New Roman"/>
          <w:sz w:val="24"/>
          <w:szCs w:val="24"/>
        </w:rPr>
        <w:t xml:space="preserve"> Dr. Marwan Sabbagh, </w:t>
      </w:r>
      <w:r w:rsidR="00D4009A" w:rsidRPr="004B710A">
        <w:rPr>
          <w:rFonts w:ascii="Times New Roman" w:hAnsi="Times New Roman" w:cs="Times New Roman"/>
          <w:color w:val="808080" w:themeColor="background1" w:themeShade="80"/>
          <w:sz w:val="24"/>
          <w:szCs w:val="24"/>
        </w:rPr>
        <w:t xml:space="preserve">(LeeAnn </w:t>
      </w:r>
      <w:proofErr w:type="spellStart"/>
      <w:r w:rsidR="00D4009A" w:rsidRPr="004B710A">
        <w:rPr>
          <w:rFonts w:ascii="Times New Roman" w:hAnsi="Times New Roman" w:cs="Times New Roman"/>
          <w:color w:val="808080" w:themeColor="background1" w:themeShade="80"/>
          <w:sz w:val="24"/>
          <w:szCs w:val="24"/>
        </w:rPr>
        <w:t>Mandarino</w:t>
      </w:r>
      <w:proofErr w:type="spellEnd"/>
      <w:r w:rsidR="00D4009A" w:rsidRPr="004B710A">
        <w:rPr>
          <w:rFonts w:ascii="Times New Roman" w:hAnsi="Times New Roman" w:cs="Times New Roman"/>
          <w:color w:val="808080" w:themeColor="background1" w:themeShade="80"/>
          <w:sz w:val="24"/>
          <w:szCs w:val="24"/>
        </w:rPr>
        <w:t xml:space="preserve">), </w:t>
      </w:r>
      <w:r w:rsidR="00D4009A" w:rsidRPr="00051348">
        <w:rPr>
          <w:rFonts w:ascii="Times New Roman" w:hAnsi="Times New Roman" w:cs="Times New Roman"/>
          <w:sz w:val="24"/>
          <w:szCs w:val="24"/>
        </w:rPr>
        <w:t xml:space="preserve">Tina Dortch, </w:t>
      </w:r>
      <w:r w:rsidR="004B710A" w:rsidRPr="004B710A">
        <w:rPr>
          <w:rFonts w:ascii="Times New Roman" w:hAnsi="Times New Roman" w:cs="Times New Roman"/>
          <w:color w:val="808080" w:themeColor="background1" w:themeShade="80"/>
          <w:sz w:val="24"/>
          <w:szCs w:val="24"/>
        </w:rPr>
        <w:t>(</w:t>
      </w:r>
      <w:r w:rsidR="00D4009A" w:rsidRPr="004B710A">
        <w:rPr>
          <w:rFonts w:ascii="Times New Roman" w:hAnsi="Times New Roman" w:cs="Times New Roman"/>
          <w:color w:val="808080" w:themeColor="background1" w:themeShade="80"/>
          <w:sz w:val="24"/>
          <w:szCs w:val="24"/>
        </w:rPr>
        <w:t>Jennifer Carson</w:t>
      </w:r>
      <w:r w:rsidR="004B710A">
        <w:rPr>
          <w:rFonts w:ascii="Times New Roman" w:hAnsi="Times New Roman" w:cs="Times New Roman"/>
          <w:color w:val="808080" w:themeColor="background1" w:themeShade="80"/>
          <w:sz w:val="24"/>
          <w:szCs w:val="24"/>
        </w:rPr>
        <w:t>)</w:t>
      </w:r>
    </w:p>
    <w:p w14:paraId="778A1E05" w14:textId="77777777" w:rsidR="00E5080A" w:rsidRPr="00051348" w:rsidRDefault="00E5080A" w:rsidP="00E5080A">
      <w:pPr>
        <w:pStyle w:val="ListParagraph"/>
        <w:widowControl w:val="0"/>
        <w:tabs>
          <w:tab w:val="left" w:pos="581"/>
        </w:tabs>
        <w:autoSpaceDE w:val="0"/>
        <w:autoSpaceDN w:val="0"/>
        <w:spacing w:before="1" w:line="240" w:lineRule="auto"/>
        <w:ind w:left="2250" w:right="1480"/>
        <w:contextualSpacing w:val="0"/>
        <w:rPr>
          <w:rFonts w:ascii="Times New Roman" w:hAnsi="Times New Roman" w:cs="Times New Roman"/>
          <w:sz w:val="24"/>
          <w:szCs w:val="24"/>
        </w:rPr>
      </w:pPr>
    </w:p>
    <w:p w14:paraId="6EAC9DBE" w14:textId="02B139B9" w:rsidR="00CB69EB" w:rsidRDefault="00CB69EB" w:rsidP="00A71F6E">
      <w:pPr>
        <w:pStyle w:val="ListParagraph"/>
        <w:widowControl w:val="0"/>
        <w:numPr>
          <w:ilvl w:val="0"/>
          <w:numId w:val="3"/>
        </w:numPr>
        <w:tabs>
          <w:tab w:val="left" w:pos="581"/>
        </w:tabs>
        <w:autoSpaceDE w:val="0"/>
        <w:autoSpaceDN w:val="0"/>
        <w:spacing w:before="1" w:line="240" w:lineRule="auto"/>
        <w:ind w:left="2250" w:right="1480" w:hanging="2130"/>
        <w:contextualSpacing w:val="0"/>
        <w:rPr>
          <w:rFonts w:ascii="Times New Roman" w:hAnsi="Times New Roman" w:cs="Times New Roman"/>
          <w:sz w:val="24"/>
          <w:szCs w:val="24"/>
        </w:rPr>
      </w:pPr>
      <w:r w:rsidRPr="00051348">
        <w:rPr>
          <w:rFonts w:ascii="Times New Roman" w:hAnsi="Times New Roman" w:cs="Times New Roman"/>
          <w:sz w:val="24"/>
          <w:szCs w:val="24"/>
        </w:rPr>
        <w:t xml:space="preserve">Approval of Agenda Items for </w:t>
      </w:r>
      <w:r w:rsidR="00A71F6E" w:rsidRPr="00051348">
        <w:rPr>
          <w:rFonts w:ascii="Times New Roman" w:hAnsi="Times New Roman" w:cs="Times New Roman"/>
          <w:sz w:val="24"/>
          <w:szCs w:val="24"/>
        </w:rPr>
        <w:t>March 12</w:t>
      </w:r>
      <w:r w:rsidRPr="00051348">
        <w:rPr>
          <w:rFonts w:ascii="Times New Roman" w:hAnsi="Times New Roman" w:cs="Times New Roman"/>
          <w:sz w:val="24"/>
          <w:szCs w:val="24"/>
        </w:rPr>
        <w:t xml:space="preserve">, 2020, Meeting </w:t>
      </w:r>
      <w:r w:rsidRPr="00051348">
        <w:rPr>
          <w:rFonts w:ascii="Times New Roman" w:hAnsi="Times New Roman" w:cs="Times New Roman"/>
          <w:b/>
          <w:sz w:val="16"/>
          <w:szCs w:val="16"/>
        </w:rPr>
        <w:t>(For Possible</w:t>
      </w:r>
      <w:r w:rsidRPr="00051348">
        <w:rPr>
          <w:rFonts w:ascii="Times New Roman" w:hAnsi="Times New Roman" w:cs="Times New Roman"/>
          <w:b/>
          <w:spacing w:val="-21"/>
          <w:sz w:val="24"/>
          <w:szCs w:val="24"/>
        </w:rPr>
        <w:t xml:space="preserve"> </w:t>
      </w:r>
      <w:r w:rsidRPr="00051348">
        <w:rPr>
          <w:rFonts w:ascii="Times New Roman" w:hAnsi="Times New Roman" w:cs="Times New Roman"/>
          <w:b/>
          <w:sz w:val="16"/>
          <w:szCs w:val="16"/>
        </w:rPr>
        <w:t>Action)</w:t>
      </w:r>
      <w:r w:rsidRPr="00051348">
        <w:rPr>
          <w:rFonts w:ascii="Times New Roman" w:hAnsi="Times New Roman" w:cs="Times New Roman"/>
          <w:sz w:val="16"/>
          <w:szCs w:val="16"/>
        </w:rPr>
        <w:t>:</w:t>
      </w:r>
      <w:r w:rsidRPr="00051348">
        <w:rPr>
          <w:rFonts w:ascii="Times New Roman" w:hAnsi="Times New Roman" w:cs="Times New Roman"/>
          <w:sz w:val="24"/>
          <w:szCs w:val="24"/>
        </w:rPr>
        <w:t xml:space="preserve"> </w:t>
      </w:r>
      <w:r w:rsidR="00A71F6E" w:rsidRPr="00A71F6E">
        <w:rPr>
          <w:rFonts w:ascii="Times New Roman" w:hAnsi="Times New Roman" w:cs="Times New Roman"/>
          <w:sz w:val="24"/>
          <w:szCs w:val="24"/>
        </w:rPr>
        <w:t>Peter Reed, PhD</w:t>
      </w:r>
      <w:r w:rsidRPr="00A71F6E">
        <w:rPr>
          <w:rFonts w:ascii="Times New Roman" w:hAnsi="Times New Roman" w:cs="Times New Roman"/>
          <w:sz w:val="24"/>
          <w:szCs w:val="24"/>
        </w:rPr>
        <w:t>,</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Chair</w:t>
      </w:r>
    </w:p>
    <w:p w14:paraId="640016F7" w14:textId="6DF43C0C" w:rsidR="003E2343" w:rsidRDefault="009605C9" w:rsidP="003E2343">
      <w:pPr>
        <w:pStyle w:val="ListParagraph"/>
        <w:widowControl w:val="0"/>
        <w:numPr>
          <w:ilvl w:val="0"/>
          <w:numId w:val="12"/>
        </w:numPr>
        <w:tabs>
          <w:tab w:val="left" w:pos="581"/>
        </w:tabs>
        <w:autoSpaceDE w:val="0"/>
        <w:autoSpaceDN w:val="0"/>
        <w:spacing w:before="1" w:line="240" w:lineRule="auto"/>
        <w:ind w:right="148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Presentation </w:t>
      </w:r>
      <w:r w:rsidR="003E2343">
        <w:rPr>
          <w:rFonts w:ascii="Times New Roman" w:hAnsi="Times New Roman" w:cs="Times New Roman"/>
          <w:sz w:val="24"/>
          <w:szCs w:val="24"/>
        </w:rPr>
        <w:t xml:space="preserve">Final Report from the </w:t>
      </w:r>
      <w:r w:rsidR="003E2343" w:rsidRPr="00A71F6E">
        <w:rPr>
          <w:rFonts w:ascii="Times New Roman" w:hAnsi="Times New Roman" w:cs="Times New Roman"/>
          <w:sz w:val="24"/>
          <w:szCs w:val="24"/>
        </w:rPr>
        <w:t>Inter-Agency Collaboration</w:t>
      </w:r>
    </w:p>
    <w:p w14:paraId="53CFCFC2" w14:textId="2E6DA754" w:rsidR="003E2343" w:rsidRDefault="003E2343" w:rsidP="00F63043">
      <w:pPr>
        <w:pStyle w:val="ListParagraph"/>
        <w:widowControl w:val="0"/>
        <w:numPr>
          <w:ilvl w:val="0"/>
          <w:numId w:val="12"/>
        </w:numPr>
        <w:tabs>
          <w:tab w:val="left" w:pos="581"/>
        </w:tabs>
        <w:autoSpaceDE w:val="0"/>
        <w:autoSpaceDN w:val="0"/>
        <w:spacing w:before="1" w:line="240" w:lineRule="auto"/>
        <w:ind w:left="540" w:right="1480" w:hanging="180"/>
        <w:contextualSpacing w:val="0"/>
        <w:rPr>
          <w:rFonts w:ascii="Times New Roman" w:hAnsi="Times New Roman" w:cs="Times New Roman"/>
          <w:sz w:val="24"/>
          <w:szCs w:val="24"/>
        </w:rPr>
      </w:pPr>
      <w:r>
        <w:rPr>
          <w:rFonts w:ascii="Times New Roman" w:hAnsi="Times New Roman" w:cs="Times New Roman"/>
          <w:sz w:val="24"/>
          <w:szCs w:val="24"/>
        </w:rPr>
        <w:t>Presentation for Recommendation #4 from DPPH</w:t>
      </w:r>
      <w:r w:rsidR="009605C9">
        <w:rPr>
          <w:rFonts w:ascii="Times New Roman" w:hAnsi="Times New Roman" w:cs="Times New Roman"/>
          <w:sz w:val="24"/>
          <w:szCs w:val="24"/>
        </w:rPr>
        <w:t>- Behavioral Rate and Out of State Placement</w:t>
      </w:r>
    </w:p>
    <w:p w14:paraId="2CC04E7D" w14:textId="43854EB6" w:rsidR="009605C9" w:rsidRPr="00A71F6E" w:rsidRDefault="009605C9" w:rsidP="00F63043">
      <w:pPr>
        <w:pStyle w:val="ListParagraph"/>
        <w:widowControl w:val="0"/>
        <w:numPr>
          <w:ilvl w:val="0"/>
          <w:numId w:val="12"/>
        </w:numPr>
        <w:tabs>
          <w:tab w:val="left" w:pos="581"/>
        </w:tabs>
        <w:autoSpaceDE w:val="0"/>
        <w:autoSpaceDN w:val="0"/>
        <w:spacing w:before="1" w:line="240" w:lineRule="auto"/>
        <w:ind w:left="540" w:right="1480" w:hanging="180"/>
        <w:contextualSpacing w:val="0"/>
        <w:rPr>
          <w:rFonts w:ascii="Times New Roman" w:hAnsi="Times New Roman" w:cs="Times New Roman"/>
          <w:sz w:val="24"/>
          <w:szCs w:val="24"/>
        </w:rPr>
      </w:pPr>
      <w:r>
        <w:rPr>
          <w:rFonts w:ascii="Times New Roman" w:hAnsi="Times New Roman" w:cs="Times New Roman"/>
          <w:sz w:val="24"/>
          <w:szCs w:val="24"/>
        </w:rPr>
        <w:t>Recommendations from all Leads on the</w:t>
      </w:r>
      <w:r w:rsidR="006A6922">
        <w:rPr>
          <w:rFonts w:ascii="Times New Roman" w:hAnsi="Times New Roman" w:cs="Times New Roman"/>
          <w:sz w:val="24"/>
          <w:szCs w:val="24"/>
        </w:rPr>
        <w:t>ir</w:t>
      </w:r>
      <w:r>
        <w:rPr>
          <w:rFonts w:ascii="Times New Roman" w:hAnsi="Times New Roman" w:cs="Times New Roman"/>
          <w:sz w:val="24"/>
          <w:szCs w:val="24"/>
        </w:rPr>
        <w:t xml:space="preserve"> Review of all recommendations</w:t>
      </w:r>
    </w:p>
    <w:p w14:paraId="52066800" w14:textId="77777777" w:rsidR="005C45DE" w:rsidRPr="005C45DE" w:rsidRDefault="005C45DE" w:rsidP="005C45DE">
      <w:pPr>
        <w:pStyle w:val="BodyText"/>
        <w:spacing w:before="4"/>
        <w:ind w:left="720"/>
        <w:rPr>
          <w:sz w:val="24"/>
          <w:szCs w:val="24"/>
        </w:rPr>
      </w:pPr>
    </w:p>
    <w:p w14:paraId="16E65B57" w14:textId="77777777" w:rsidR="00CB69EB" w:rsidRPr="00A71F6E" w:rsidRDefault="00CB69EB" w:rsidP="00CB69EB">
      <w:pPr>
        <w:pStyle w:val="ListParagraph"/>
        <w:widowControl w:val="0"/>
        <w:numPr>
          <w:ilvl w:val="0"/>
          <w:numId w:val="3"/>
        </w:numPr>
        <w:tabs>
          <w:tab w:val="left" w:pos="480"/>
        </w:tabs>
        <w:autoSpaceDE w:val="0"/>
        <w:autoSpaceDN w:val="0"/>
        <w:spacing w:line="230" w:lineRule="exact"/>
        <w:ind w:right="102"/>
        <w:contextualSpacing w:val="0"/>
        <w:rPr>
          <w:rFonts w:ascii="Times New Roman" w:hAnsi="Times New Roman" w:cs="Times New Roman"/>
          <w:sz w:val="24"/>
        </w:rPr>
      </w:pPr>
      <w:r w:rsidRPr="00A71F6E">
        <w:rPr>
          <w:rFonts w:ascii="Times New Roman" w:hAnsi="Times New Roman" w:cs="Times New Roman"/>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rFonts w:ascii="Times New Roman" w:hAnsi="Times New Roman" w:cs="Times New Roman"/>
          <w:spacing w:val="-32"/>
          <w:sz w:val="20"/>
        </w:rPr>
        <w:t xml:space="preserve"> </w:t>
      </w:r>
      <w:r w:rsidRPr="00A71F6E">
        <w:rPr>
          <w:rFonts w:ascii="Times New Roman" w:hAnsi="Times New Roman" w:cs="Times New Roman"/>
          <w:sz w:val="20"/>
        </w:rPr>
        <w:t>item.)</w:t>
      </w:r>
    </w:p>
    <w:p w14:paraId="398670A4" w14:textId="3F287827" w:rsidR="00CB69EB" w:rsidRPr="00F63043" w:rsidRDefault="006A6922" w:rsidP="006A6922">
      <w:pPr>
        <w:pStyle w:val="BodyText"/>
        <w:numPr>
          <w:ilvl w:val="0"/>
          <w:numId w:val="18"/>
        </w:numPr>
        <w:spacing w:before="2"/>
        <w:rPr>
          <w:sz w:val="24"/>
          <w:szCs w:val="24"/>
        </w:rPr>
      </w:pPr>
      <w:r w:rsidRPr="00F63043">
        <w:rPr>
          <w:sz w:val="24"/>
          <w:szCs w:val="24"/>
        </w:rPr>
        <w:t xml:space="preserve">It is with great sadness that one of our Alternates </w:t>
      </w:r>
      <w:r w:rsidR="00F9192C" w:rsidRPr="00F63043">
        <w:rPr>
          <w:sz w:val="24"/>
          <w:szCs w:val="24"/>
        </w:rPr>
        <w:t>F</w:t>
      </w:r>
      <w:r w:rsidRPr="00F63043">
        <w:rPr>
          <w:sz w:val="24"/>
          <w:szCs w:val="24"/>
        </w:rPr>
        <w:t>ormer</w:t>
      </w:r>
      <w:r w:rsidR="00F9192C" w:rsidRPr="00F63043">
        <w:rPr>
          <w:sz w:val="24"/>
          <w:szCs w:val="24"/>
        </w:rPr>
        <w:t xml:space="preserve"> Nevada State</w:t>
      </w:r>
      <w:r w:rsidRPr="00F63043">
        <w:rPr>
          <w:sz w:val="24"/>
          <w:szCs w:val="24"/>
        </w:rPr>
        <w:t xml:space="preserve"> Senator Allison </w:t>
      </w:r>
      <w:proofErr w:type="spellStart"/>
      <w:r w:rsidRPr="00F63043">
        <w:rPr>
          <w:sz w:val="24"/>
          <w:szCs w:val="24"/>
        </w:rPr>
        <w:t>Copening</w:t>
      </w:r>
      <w:proofErr w:type="spellEnd"/>
      <w:r w:rsidRPr="00F63043">
        <w:rPr>
          <w:sz w:val="24"/>
          <w:szCs w:val="24"/>
        </w:rPr>
        <w:t xml:space="preserve"> has passed away. </w:t>
      </w:r>
    </w:p>
    <w:p w14:paraId="1FBAA3A5" w14:textId="77777777" w:rsidR="00F63043" w:rsidRDefault="00F63043" w:rsidP="00F63043">
      <w:pPr>
        <w:pStyle w:val="BodyText"/>
        <w:numPr>
          <w:ilvl w:val="0"/>
          <w:numId w:val="18"/>
        </w:numPr>
        <w:spacing w:before="2"/>
        <w:rPr>
          <w:sz w:val="24"/>
          <w:szCs w:val="24"/>
        </w:rPr>
      </w:pPr>
      <w:r>
        <w:rPr>
          <w:sz w:val="24"/>
          <w:szCs w:val="24"/>
        </w:rPr>
        <w:t>In her passing “She selflessly gave so that many others could live”. Rest in Peace Senator</w:t>
      </w:r>
    </w:p>
    <w:p w14:paraId="0DF29D4C" w14:textId="77777777" w:rsidR="00F63043" w:rsidRPr="006A6922" w:rsidRDefault="00F63043" w:rsidP="00F63043">
      <w:pPr>
        <w:pStyle w:val="BodyText"/>
        <w:spacing w:before="2"/>
        <w:ind w:left="720"/>
        <w:rPr>
          <w:sz w:val="24"/>
          <w:szCs w:val="24"/>
        </w:rPr>
      </w:pPr>
    </w:p>
    <w:p w14:paraId="0246965B" w14:textId="7F3B8949" w:rsidR="00CB69EB" w:rsidRDefault="00CB69EB" w:rsidP="009F70A4">
      <w:pPr>
        <w:tabs>
          <w:tab w:val="left" w:pos="839"/>
        </w:tabs>
        <w:spacing w:before="1"/>
        <w:ind w:left="120"/>
        <w:rPr>
          <w:sz w:val="24"/>
        </w:rPr>
        <w:sectPr w:rsidR="00CB69EB" w:rsidSect="00CB69EB">
          <w:type w:val="continuous"/>
          <w:pgSz w:w="12240" w:h="15840"/>
          <w:pgMar w:top="640" w:right="1400" w:bottom="280" w:left="1320" w:header="720" w:footer="720" w:gutter="0"/>
          <w:cols w:space="720"/>
        </w:sectPr>
      </w:pPr>
      <w:r>
        <w:rPr>
          <w:rFonts w:ascii="Calibri"/>
        </w:rPr>
        <w:t>1</w:t>
      </w:r>
      <w:r w:rsidR="005E6A67">
        <w:rPr>
          <w:rFonts w:ascii="Calibri"/>
        </w:rPr>
        <w:t>1</w:t>
      </w:r>
      <w:r>
        <w:rPr>
          <w:rFonts w:ascii="Calibri"/>
        </w:rPr>
        <w:t>.</w:t>
      </w:r>
      <w:r>
        <w:rPr>
          <w:rFonts w:ascii="Calibri"/>
        </w:rPr>
        <w:tab/>
      </w:r>
      <w:r w:rsidRPr="004C79A8">
        <w:rPr>
          <w:rFonts w:ascii="Times New Roman" w:hAnsi="Times New Roman" w:cs="Times New Roman"/>
          <w:sz w:val="24"/>
        </w:rPr>
        <w:t>Adjournment</w:t>
      </w:r>
      <w:r w:rsidR="009F70A4" w:rsidRPr="004C79A8">
        <w:rPr>
          <w:rFonts w:ascii="Times New Roman" w:hAnsi="Times New Roman" w:cs="Times New Roman"/>
          <w:sz w:val="24"/>
        </w:rPr>
        <w:t xml:space="preserve"> </w:t>
      </w:r>
      <w:r w:rsidR="00F63043">
        <w:rPr>
          <w:rFonts w:ascii="Times New Roman" w:hAnsi="Times New Roman" w:cs="Times New Roman"/>
          <w:sz w:val="24"/>
        </w:rPr>
        <w:t xml:space="preserve"> 12:08pm</w:t>
      </w:r>
    </w:p>
    <w:p w14:paraId="6902D5BB" w14:textId="77777777" w:rsidR="00CB69EB" w:rsidRDefault="00CB69EB" w:rsidP="00CB69EB">
      <w:pPr>
        <w:pStyle w:val="BodyText"/>
        <w:spacing w:before="70"/>
        <w:ind w:left="120" w:right="116"/>
        <w:jc w:val="both"/>
      </w:pPr>
      <w:r>
        <w:rPr>
          <w:rFonts w:ascii="Arial"/>
          <w:b/>
          <w:sz w:val="18"/>
          <w:u w:val="single"/>
        </w:rPr>
        <w:t xml:space="preserve">NOTE: </w:t>
      </w:r>
      <w:r>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2CCE5B60" w14:textId="77777777" w:rsidR="00CB69EB" w:rsidRDefault="00CB69EB" w:rsidP="00CB69EB">
      <w:pPr>
        <w:pStyle w:val="BodyText"/>
        <w:rPr>
          <w:sz w:val="22"/>
        </w:rPr>
      </w:pPr>
    </w:p>
    <w:p w14:paraId="039446B3" w14:textId="77777777" w:rsidR="00CB69EB" w:rsidRDefault="00CB69EB" w:rsidP="00CB69EB">
      <w:pPr>
        <w:pStyle w:val="BodyText"/>
        <w:spacing w:before="3"/>
        <w:rPr>
          <w:sz w:val="22"/>
        </w:rPr>
      </w:pPr>
    </w:p>
    <w:p w14:paraId="6A68E5D1" w14:textId="77777777" w:rsidR="00CB69EB" w:rsidRPr="004C79A8" w:rsidRDefault="00CB69EB" w:rsidP="00CB69EB">
      <w:pPr>
        <w:pStyle w:val="BodyText"/>
        <w:spacing w:line="276" w:lineRule="auto"/>
        <w:ind w:left="119" w:right="224"/>
      </w:pPr>
      <w:r>
        <w:rPr>
          <w:rFonts w:ascii="Calibri"/>
          <w:b/>
          <w:sz w:val="18"/>
          <w:u w:val="single"/>
        </w:rPr>
        <w:t>NOTE</w:t>
      </w:r>
      <w:r w:rsidRPr="004C79A8">
        <w:rPr>
          <w:b/>
          <w:u w:val="single"/>
        </w:rPr>
        <w:t xml:space="preserve">: </w:t>
      </w:r>
      <w:r w:rsidRPr="004C79A8">
        <w:t xml:space="preserve">We are pleased to make reasonable accommodations for members of the public who have disabilities and wish to attend the meeting. If special arrangements for the meeting are necessary, please notify Carole Hanley at 702-486-9765 as soon as possible and at least two days in advance of the meeting. If you wish, you may e-mail her at </w:t>
      </w:r>
      <w:hyperlink r:id="rId15">
        <w:r w:rsidRPr="004C79A8">
          <w:t>clhanley@adsd.nv.gov.</w:t>
        </w:r>
      </w:hyperlink>
      <w:r w:rsidRPr="004C79A8">
        <w:t xml:space="preserve"> Supporting materials for this meeting are available at 1860 E. Sahara Ave, Las Vegas, NV 89104 or by contacting Carole Hanley at 702-486-9765 or by e-mail </w:t>
      </w:r>
      <w:hyperlink r:id="rId16">
        <w:r w:rsidRPr="004C79A8">
          <w:rPr>
            <w:color w:val="0000FF"/>
            <w:u w:val="single" w:color="0000FF"/>
          </w:rPr>
          <w:t>clhanley@adsd.nv.gov</w:t>
        </w:r>
        <w:r w:rsidRPr="004C79A8">
          <w:t>.</w:t>
        </w:r>
      </w:hyperlink>
    </w:p>
    <w:p w14:paraId="554563E2" w14:textId="77777777" w:rsidR="00CB69EB" w:rsidRPr="004C79A8" w:rsidRDefault="00CB69EB" w:rsidP="00CB69EB">
      <w:pPr>
        <w:pStyle w:val="BodyText"/>
      </w:pPr>
    </w:p>
    <w:p w14:paraId="75246260" w14:textId="77777777" w:rsidR="00CB69EB" w:rsidRPr="004C79A8" w:rsidRDefault="00CB69EB" w:rsidP="00CB69EB">
      <w:pPr>
        <w:spacing w:before="91"/>
        <w:ind w:left="120"/>
        <w:rPr>
          <w:rFonts w:ascii="Times New Roman" w:hAnsi="Times New Roman" w:cs="Times New Roman"/>
          <w:b/>
          <w:i/>
          <w:sz w:val="20"/>
        </w:rPr>
      </w:pPr>
      <w:r w:rsidRPr="004C79A8">
        <w:rPr>
          <w:rFonts w:ascii="Times New Roman" w:hAnsi="Times New Roman" w:cs="Times New Roman"/>
          <w:b/>
          <w:i/>
          <w:sz w:val="20"/>
        </w:rPr>
        <w:t>Agenda Posted at the Following Locations:</w:t>
      </w:r>
    </w:p>
    <w:p w14:paraId="0FDEEEB2"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before="33" w:line="240" w:lineRule="auto"/>
        <w:ind w:right="116" w:hanging="359"/>
        <w:contextualSpacing w:val="0"/>
        <w:rPr>
          <w:rFonts w:ascii="Times New Roman" w:hAnsi="Times New Roman" w:cs="Times New Roman"/>
          <w:sz w:val="18"/>
          <w:szCs w:val="18"/>
        </w:rPr>
      </w:pPr>
      <w:r w:rsidRPr="00466078">
        <w:rPr>
          <w:rFonts w:ascii="Times New Roman" w:hAnsi="Times New Roman" w:cs="Times New Roman"/>
          <w:sz w:val="18"/>
          <w:szCs w:val="18"/>
        </w:rPr>
        <w:t xml:space="preserve">Aging and Disability Services Division, Carson City Office, 3416 </w:t>
      </w:r>
      <w:proofErr w:type="spellStart"/>
      <w:r w:rsidRPr="00466078">
        <w:rPr>
          <w:rFonts w:ascii="Times New Roman" w:hAnsi="Times New Roman" w:cs="Times New Roman"/>
          <w:sz w:val="18"/>
          <w:szCs w:val="18"/>
        </w:rPr>
        <w:t>Goni</w:t>
      </w:r>
      <w:proofErr w:type="spellEnd"/>
      <w:r w:rsidRPr="00466078">
        <w:rPr>
          <w:rFonts w:ascii="Times New Roman" w:hAnsi="Times New Roman" w:cs="Times New Roman"/>
          <w:sz w:val="18"/>
          <w:szCs w:val="18"/>
        </w:rPr>
        <w:t xml:space="preserve"> Road, Suite D-132, Carson City, NV 89706</w:t>
      </w:r>
    </w:p>
    <w:p w14:paraId="7677D2D7"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ind w:hanging="359"/>
        <w:contextualSpacing w:val="0"/>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1860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East</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Sahara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Avenue,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89104</w:t>
      </w:r>
    </w:p>
    <w:p w14:paraId="6DE07A70"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Aging and Disability Services Division, Reno Office, 445 Apple Street, Suite 104, Reno, NV</w:t>
      </w:r>
      <w:r w:rsidRPr="00466078">
        <w:rPr>
          <w:rFonts w:ascii="Times New Roman" w:hAnsi="Times New Roman" w:cs="Times New Roman"/>
          <w:spacing w:val="-34"/>
          <w:sz w:val="18"/>
          <w:szCs w:val="18"/>
        </w:rPr>
        <w:t xml:space="preserve"> </w:t>
      </w:r>
      <w:r w:rsidRPr="00466078">
        <w:rPr>
          <w:rFonts w:ascii="Times New Roman" w:hAnsi="Times New Roman" w:cs="Times New Roman"/>
          <w:sz w:val="18"/>
          <w:szCs w:val="18"/>
        </w:rPr>
        <w:t>89502</w:t>
      </w:r>
    </w:p>
    <w:p w14:paraId="57C61019"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1010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Ruby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Vista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Drive,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Suite</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104,</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89801</w:t>
      </w:r>
    </w:p>
    <w:p w14:paraId="64648132"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40" w:lineRule="auto"/>
        <w:contextualSpacing w:val="0"/>
        <w:rPr>
          <w:rFonts w:ascii="Times New Roman" w:hAnsi="Times New Roman" w:cs="Times New Roman"/>
          <w:sz w:val="18"/>
          <w:szCs w:val="18"/>
        </w:rPr>
      </w:pPr>
      <w:r w:rsidRPr="00466078">
        <w:rPr>
          <w:rFonts w:ascii="Times New Roman" w:hAnsi="Times New Roman" w:cs="Times New Roman"/>
          <w:sz w:val="18"/>
          <w:szCs w:val="18"/>
        </w:rPr>
        <w:t>State Legislative Building, 401 S. Carson Street, Suite 3138,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89701</w:t>
      </w:r>
    </w:p>
    <w:p w14:paraId="7EBD4D80"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9" w:lineRule="exact"/>
        <w:contextualSpacing w:val="0"/>
        <w:rPr>
          <w:rFonts w:ascii="Times New Roman" w:hAnsi="Times New Roman" w:cs="Times New Roman"/>
          <w:sz w:val="18"/>
          <w:szCs w:val="18"/>
        </w:rPr>
      </w:pPr>
      <w:r w:rsidRPr="00466078">
        <w:rPr>
          <w:rFonts w:ascii="Times New Roman" w:hAnsi="Times New Roman" w:cs="Times New Roman"/>
          <w:sz w:val="18"/>
          <w:szCs w:val="18"/>
        </w:rPr>
        <w:t>Grant Sawyer State Office Building, 555 E. Washington Ave., Suite 4401, Las Vegas, NV</w:t>
      </w:r>
      <w:r w:rsidRPr="00466078">
        <w:rPr>
          <w:rFonts w:ascii="Times New Roman" w:hAnsi="Times New Roman" w:cs="Times New Roman"/>
          <w:spacing w:val="-33"/>
          <w:sz w:val="18"/>
          <w:szCs w:val="18"/>
        </w:rPr>
        <w:t xml:space="preserve"> </w:t>
      </w:r>
      <w:r w:rsidRPr="00466078">
        <w:rPr>
          <w:rFonts w:ascii="Times New Roman" w:hAnsi="Times New Roman" w:cs="Times New Roman"/>
          <w:sz w:val="18"/>
          <w:szCs w:val="18"/>
        </w:rPr>
        <w:t>89119</w:t>
      </w:r>
    </w:p>
    <w:p w14:paraId="3F532EBF"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9" w:lineRule="exact"/>
        <w:contextualSpacing w:val="0"/>
        <w:rPr>
          <w:rFonts w:ascii="Times New Roman" w:hAnsi="Times New Roman" w:cs="Times New Roman"/>
          <w:sz w:val="18"/>
          <w:szCs w:val="18"/>
        </w:rPr>
      </w:pPr>
      <w:r w:rsidRPr="00466078">
        <w:rPr>
          <w:rFonts w:ascii="Times New Roman" w:hAnsi="Times New Roman" w:cs="Times New Roman"/>
          <w:sz w:val="18"/>
          <w:szCs w:val="18"/>
        </w:rPr>
        <w:t>Department of Health and Human Services, 4126 Technology Way, Suite 100,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89706</w:t>
      </w:r>
    </w:p>
    <w:p w14:paraId="753529FA"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28" w:lineRule="exact"/>
        <w:contextualSpacing w:val="0"/>
        <w:rPr>
          <w:rFonts w:ascii="Times New Roman" w:hAnsi="Times New Roman" w:cs="Times New Roman"/>
          <w:sz w:val="18"/>
          <w:szCs w:val="18"/>
        </w:rPr>
      </w:pPr>
      <w:r w:rsidRPr="00466078">
        <w:rPr>
          <w:rFonts w:ascii="Times New Roman" w:hAnsi="Times New Roman" w:cs="Times New Roman"/>
          <w:sz w:val="18"/>
          <w:szCs w:val="18"/>
        </w:rPr>
        <w:t>Carson City Senior Center, 911 Beverly Drive, Carson City,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89706</w:t>
      </w:r>
    </w:p>
    <w:p w14:paraId="13985ECC" w14:textId="77777777" w:rsidR="00CB69EB" w:rsidRPr="00466078" w:rsidRDefault="00CB69EB" w:rsidP="00CB69EB">
      <w:pPr>
        <w:pStyle w:val="ListParagraph"/>
        <w:widowControl w:val="0"/>
        <w:numPr>
          <w:ilvl w:val="0"/>
          <w:numId w:val="2"/>
        </w:numPr>
        <w:tabs>
          <w:tab w:val="left" w:pos="479"/>
          <w:tab w:val="left" w:pos="480"/>
        </w:tabs>
        <w:autoSpaceDE w:val="0"/>
        <w:autoSpaceDN w:val="0"/>
        <w:spacing w:line="232" w:lineRule="exact"/>
        <w:contextualSpacing w:val="0"/>
        <w:rPr>
          <w:rFonts w:ascii="Times New Roman" w:hAnsi="Times New Roman" w:cs="Times New Roman"/>
          <w:sz w:val="18"/>
          <w:szCs w:val="18"/>
        </w:rPr>
      </w:pPr>
      <w:r w:rsidRPr="00466078">
        <w:rPr>
          <w:rFonts w:ascii="Times New Roman" w:hAnsi="Times New Roman" w:cs="Times New Roman"/>
          <w:sz w:val="18"/>
          <w:szCs w:val="18"/>
        </w:rPr>
        <w:t>Washoe County Senior Center, 1155 East 9</w:t>
      </w:r>
      <w:proofErr w:type="spellStart"/>
      <w:r w:rsidRPr="00466078">
        <w:rPr>
          <w:rFonts w:ascii="Times New Roman" w:hAnsi="Times New Roman" w:cs="Times New Roman"/>
          <w:position w:val="7"/>
          <w:sz w:val="18"/>
          <w:szCs w:val="18"/>
        </w:rPr>
        <w:t>th</w:t>
      </w:r>
      <w:proofErr w:type="spellEnd"/>
      <w:r w:rsidRPr="00466078">
        <w:rPr>
          <w:rFonts w:ascii="Times New Roman" w:hAnsi="Times New Roman" w:cs="Times New Roman"/>
          <w:position w:val="7"/>
          <w:sz w:val="18"/>
          <w:szCs w:val="18"/>
        </w:rPr>
        <w:t xml:space="preserve"> </w:t>
      </w:r>
      <w:r w:rsidRPr="00466078">
        <w:rPr>
          <w:rFonts w:ascii="Times New Roman" w:hAnsi="Times New Roman" w:cs="Times New Roman"/>
          <w:sz w:val="18"/>
          <w:szCs w:val="18"/>
        </w:rPr>
        <w:t>Street, Reno,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89512</w:t>
      </w:r>
    </w:p>
    <w:p w14:paraId="57797F11" w14:textId="77777777" w:rsidR="00CB69EB" w:rsidRPr="00466078" w:rsidRDefault="00CB69EB" w:rsidP="00CB69EB">
      <w:pPr>
        <w:pStyle w:val="ListParagraph"/>
        <w:widowControl w:val="0"/>
        <w:numPr>
          <w:ilvl w:val="0"/>
          <w:numId w:val="2"/>
        </w:numPr>
        <w:tabs>
          <w:tab w:val="left" w:pos="480"/>
        </w:tabs>
        <w:autoSpaceDE w:val="0"/>
        <w:autoSpaceDN w:val="0"/>
        <w:spacing w:line="240" w:lineRule="auto"/>
        <w:ind w:left="480"/>
        <w:contextualSpacing w:val="0"/>
        <w:rPr>
          <w:rFonts w:ascii="Times New Roman" w:hAnsi="Times New Roman" w:cs="Times New Roman"/>
          <w:sz w:val="18"/>
          <w:szCs w:val="18"/>
        </w:rPr>
      </w:pPr>
      <w:r w:rsidRPr="00466078">
        <w:rPr>
          <w:rFonts w:ascii="Times New Roman" w:hAnsi="Times New Roman" w:cs="Times New Roman"/>
          <w:sz w:val="18"/>
          <w:szCs w:val="18"/>
        </w:rPr>
        <w:t>Las Vegas Senior Center, 451 East Bonanza Road, Las Vegas NV</w:t>
      </w:r>
      <w:r w:rsidRPr="00466078">
        <w:rPr>
          <w:rFonts w:ascii="Times New Roman" w:hAnsi="Times New Roman" w:cs="Times New Roman"/>
          <w:spacing w:val="-20"/>
          <w:sz w:val="18"/>
          <w:szCs w:val="18"/>
        </w:rPr>
        <w:t xml:space="preserve"> </w:t>
      </w:r>
      <w:r w:rsidRPr="00466078">
        <w:rPr>
          <w:rFonts w:ascii="Times New Roman" w:hAnsi="Times New Roman" w:cs="Times New Roman"/>
          <w:sz w:val="18"/>
          <w:szCs w:val="18"/>
        </w:rPr>
        <w:t>89101</w:t>
      </w:r>
    </w:p>
    <w:p w14:paraId="6B0C8989" w14:textId="77777777" w:rsidR="00CB69EB" w:rsidRPr="00466078" w:rsidRDefault="00CB69EB" w:rsidP="00CB69EB">
      <w:pPr>
        <w:pStyle w:val="ListParagraph"/>
        <w:widowControl w:val="0"/>
        <w:numPr>
          <w:ilvl w:val="0"/>
          <w:numId w:val="2"/>
        </w:numPr>
        <w:tabs>
          <w:tab w:val="left" w:pos="480"/>
        </w:tabs>
        <w:autoSpaceDE w:val="0"/>
        <w:autoSpaceDN w:val="0"/>
        <w:spacing w:line="229" w:lineRule="exact"/>
        <w:ind w:left="480"/>
        <w:contextualSpacing w:val="0"/>
        <w:rPr>
          <w:rFonts w:ascii="Times New Roman" w:hAnsi="Times New Roman" w:cs="Times New Roman"/>
          <w:sz w:val="18"/>
          <w:szCs w:val="18"/>
        </w:rPr>
      </w:pPr>
      <w:r w:rsidRPr="00466078">
        <w:rPr>
          <w:rFonts w:ascii="Times New Roman" w:hAnsi="Times New Roman" w:cs="Times New Roman"/>
          <w:sz w:val="18"/>
          <w:szCs w:val="18"/>
        </w:rPr>
        <w:t>Sanford Center for Aging, University of Nevada Reno, 1644 N. Virginia St., Reno, NV</w:t>
      </w:r>
      <w:r w:rsidRPr="00466078">
        <w:rPr>
          <w:rFonts w:ascii="Times New Roman" w:hAnsi="Times New Roman" w:cs="Times New Roman"/>
          <w:spacing w:val="-29"/>
          <w:sz w:val="18"/>
          <w:szCs w:val="18"/>
        </w:rPr>
        <w:t xml:space="preserve"> </w:t>
      </w:r>
      <w:r w:rsidRPr="00466078">
        <w:rPr>
          <w:rFonts w:ascii="Times New Roman" w:hAnsi="Times New Roman" w:cs="Times New Roman"/>
          <w:sz w:val="18"/>
          <w:szCs w:val="18"/>
        </w:rPr>
        <w:t>89557</w:t>
      </w:r>
    </w:p>
    <w:p w14:paraId="5B054F38" w14:textId="77777777" w:rsidR="00CB69EB" w:rsidRPr="00466078" w:rsidRDefault="00CB69EB" w:rsidP="00CB69EB">
      <w:pPr>
        <w:pStyle w:val="ListParagraph"/>
        <w:widowControl w:val="0"/>
        <w:numPr>
          <w:ilvl w:val="0"/>
          <w:numId w:val="2"/>
        </w:numPr>
        <w:tabs>
          <w:tab w:val="left" w:pos="480"/>
        </w:tabs>
        <w:autoSpaceDE w:val="0"/>
        <w:autoSpaceDN w:val="0"/>
        <w:spacing w:line="229" w:lineRule="exact"/>
        <w:ind w:left="480"/>
        <w:contextualSpacing w:val="0"/>
        <w:rPr>
          <w:rFonts w:ascii="Times New Roman" w:hAnsi="Times New Roman" w:cs="Times New Roman"/>
          <w:sz w:val="18"/>
          <w:szCs w:val="18"/>
        </w:rPr>
      </w:pPr>
      <w:r w:rsidRPr="00466078">
        <w:rPr>
          <w:rFonts w:ascii="Times New Roman" w:hAnsi="Times New Roman" w:cs="Times New Roman"/>
          <w:sz w:val="18"/>
          <w:szCs w:val="18"/>
        </w:rPr>
        <w:t>Humboldt General Hospital,118 E Haskell St, Winnemucca, NV</w:t>
      </w:r>
      <w:r w:rsidRPr="00466078">
        <w:rPr>
          <w:rFonts w:ascii="Times New Roman" w:hAnsi="Times New Roman" w:cs="Times New Roman"/>
          <w:spacing w:val="-22"/>
          <w:sz w:val="18"/>
          <w:szCs w:val="18"/>
        </w:rPr>
        <w:t xml:space="preserve"> </w:t>
      </w:r>
      <w:r w:rsidRPr="00466078">
        <w:rPr>
          <w:rFonts w:ascii="Times New Roman" w:hAnsi="Times New Roman" w:cs="Times New Roman"/>
          <w:sz w:val="18"/>
          <w:szCs w:val="18"/>
        </w:rPr>
        <w:t>89445</w:t>
      </w:r>
    </w:p>
    <w:p w14:paraId="3E1C63CF" w14:textId="75BCFA52" w:rsidR="0057039A" w:rsidRPr="00466078" w:rsidRDefault="00CB69EB" w:rsidP="00CB69EB">
      <w:pPr>
        <w:rPr>
          <w:rFonts w:ascii="Times New Roman" w:hAnsi="Times New Roman" w:cs="Times New Roman"/>
          <w:color w:val="B8CCE4" w:themeColor="accent1" w:themeTint="66"/>
          <w:sz w:val="18"/>
          <w:szCs w:val="18"/>
        </w:rPr>
      </w:pPr>
      <w:r w:rsidRPr="00466078">
        <w:rPr>
          <w:rFonts w:ascii="Times New Roman" w:hAnsi="Times New Roman" w:cs="Times New Roman"/>
          <w:sz w:val="18"/>
          <w:szCs w:val="18"/>
        </w:rPr>
        <w:t xml:space="preserve">Notice of this meeting was posted on the Internet: http//adsd.nv.gov and </w:t>
      </w:r>
      <w:hyperlink r:id="rId17">
        <w:r w:rsidRPr="00466078">
          <w:rPr>
            <w:rFonts w:ascii="Times New Roman" w:hAnsi="Times New Roman" w:cs="Times New Roman"/>
            <w:color w:val="0000FF"/>
            <w:sz w:val="18"/>
            <w:szCs w:val="18"/>
            <w:u w:val="single" w:color="0000FF"/>
          </w:rPr>
          <w:t>https://notice.nv.gov/</w:t>
        </w:r>
      </w:hyperlink>
    </w:p>
    <w:sectPr w:rsidR="0057039A" w:rsidRPr="00466078"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92B9" w14:textId="77777777" w:rsidR="00D17F09" w:rsidRDefault="00D17F09" w:rsidP="009E7C3B">
      <w:pPr>
        <w:spacing w:line="240" w:lineRule="auto"/>
      </w:pPr>
      <w:r>
        <w:separator/>
      </w:r>
    </w:p>
  </w:endnote>
  <w:endnote w:type="continuationSeparator" w:id="0">
    <w:p w14:paraId="21AF1C2C" w14:textId="77777777" w:rsidR="00D17F09" w:rsidRDefault="00D17F09" w:rsidP="009E7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26720"/>
      <w:docPartObj>
        <w:docPartGallery w:val="Page Numbers (Bottom of Page)"/>
        <w:docPartUnique/>
      </w:docPartObj>
    </w:sdtPr>
    <w:sdtEndPr>
      <w:rPr>
        <w:noProof/>
      </w:rPr>
    </w:sdtEndPr>
    <w:sdtContent>
      <w:p w14:paraId="5C4DD9E1" w14:textId="3FFBD583" w:rsidR="0052126E" w:rsidRDefault="005212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2FACD" w14:textId="77777777" w:rsidR="009E7C3B" w:rsidRDefault="009E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294E" w14:textId="77777777" w:rsidR="00D17F09" w:rsidRDefault="00D17F09" w:rsidP="009E7C3B">
      <w:pPr>
        <w:spacing w:line="240" w:lineRule="auto"/>
      </w:pPr>
      <w:r>
        <w:separator/>
      </w:r>
    </w:p>
  </w:footnote>
  <w:footnote w:type="continuationSeparator" w:id="0">
    <w:p w14:paraId="25A0E0F4" w14:textId="77777777" w:rsidR="00D17F09" w:rsidRDefault="00D17F09" w:rsidP="009E7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78990"/>
      <w:docPartObj>
        <w:docPartGallery w:val="Watermarks"/>
        <w:docPartUnique/>
      </w:docPartObj>
    </w:sdtPr>
    <w:sdtEndPr/>
    <w:sdtContent>
      <w:p w14:paraId="6A088EC7" w14:textId="0C351FD9" w:rsidR="009E7C3B" w:rsidRDefault="00185EE2">
        <w:pPr>
          <w:pStyle w:val="Header"/>
        </w:pPr>
        <w:r>
          <w:rPr>
            <w:noProof/>
          </w:rPr>
          <w:pict w14:anchorId="6CE4A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7CEC"/>
    <w:multiLevelType w:val="hybridMultilevel"/>
    <w:tmpl w:val="A582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57C3"/>
    <w:multiLevelType w:val="hybridMultilevel"/>
    <w:tmpl w:val="EE96B61A"/>
    <w:lvl w:ilvl="0" w:tplc="8EB2B366">
      <w:start w:val="1"/>
      <w:numFmt w:val="decimal"/>
      <w:lvlText w:val="%1."/>
      <w:lvlJc w:val="left"/>
      <w:pPr>
        <w:ind w:left="480" w:hanging="360"/>
      </w:pPr>
      <w:rPr>
        <w:rFonts w:hint="default"/>
        <w:b w:val="0"/>
        <w:bCs/>
        <w:spacing w:val="-1"/>
        <w:w w:val="99"/>
      </w:rPr>
    </w:lvl>
    <w:lvl w:ilvl="1" w:tplc="06565900">
      <w:numFmt w:val="bullet"/>
      <w:lvlText w:val="•"/>
      <w:lvlJc w:val="left"/>
      <w:pPr>
        <w:ind w:left="1392" w:hanging="360"/>
      </w:pPr>
      <w:rPr>
        <w:rFonts w:hint="default"/>
      </w:rPr>
    </w:lvl>
    <w:lvl w:ilvl="2" w:tplc="D77687CC">
      <w:numFmt w:val="bullet"/>
      <w:lvlText w:val="•"/>
      <w:lvlJc w:val="left"/>
      <w:pPr>
        <w:ind w:left="2304" w:hanging="360"/>
      </w:pPr>
      <w:rPr>
        <w:rFonts w:hint="default"/>
      </w:rPr>
    </w:lvl>
    <w:lvl w:ilvl="3" w:tplc="47BC6DA2">
      <w:numFmt w:val="bullet"/>
      <w:lvlText w:val="•"/>
      <w:lvlJc w:val="left"/>
      <w:pPr>
        <w:ind w:left="3216" w:hanging="360"/>
      </w:pPr>
      <w:rPr>
        <w:rFonts w:hint="default"/>
      </w:rPr>
    </w:lvl>
    <w:lvl w:ilvl="4" w:tplc="384C3184">
      <w:numFmt w:val="bullet"/>
      <w:lvlText w:val="•"/>
      <w:lvlJc w:val="left"/>
      <w:pPr>
        <w:ind w:left="4128" w:hanging="360"/>
      </w:pPr>
      <w:rPr>
        <w:rFonts w:hint="default"/>
      </w:rPr>
    </w:lvl>
    <w:lvl w:ilvl="5" w:tplc="141843FE">
      <w:numFmt w:val="bullet"/>
      <w:lvlText w:val="•"/>
      <w:lvlJc w:val="left"/>
      <w:pPr>
        <w:ind w:left="5040" w:hanging="360"/>
      </w:pPr>
      <w:rPr>
        <w:rFonts w:hint="default"/>
      </w:rPr>
    </w:lvl>
    <w:lvl w:ilvl="6" w:tplc="F79E2812">
      <w:numFmt w:val="bullet"/>
      <w:lvlText w:val="•"/>
      <w:lvlJc w:val="left"/>
      <w:pPr>
        <w:ind w:left="5952" w:hanging="360"/>
      </w:pPr>
      <w:rPr>
        <w:rFonts w:hint="default"/>
      </w:rPr>
    </w:lvl>
    <w:lvl w:ilvl="7" w:tplc="875C77DA">
      <w:numFmt w:val="bullet"/>
      <w:lvlText w:val="•"/>
      <w:lvlJc w:val="left"/>
      <w:pPr>
        <w:ind w:left="6864" w:hanging="360"/>
      </w:pPr>
      <w:rPr>
        <w:rFonts w:hint="default"/>
      </w:rPr>
    </w:lvl>
    <w:lvl w:ilvl="8" w:tplc="8C3AF460">
      <w:numFmt w:val="bullet"/>
      <w:lvlText w:val="•"/>
      <w:lvlJc w:val="left"/>
      <w:pPr>
        <w:ind w:left="7776" w:hanging="360"/>
      </w:pPr>
      <w:rPr>
        <w:rFonts w:hint="default"/>
      </w:rPr>
    </w:lvl>
  </w:abstractNum>
  <w:abstractNum w:abstractNumId="2" w15:restartNumberingAfterBreak="0">
    <w:nsid w:val="151D290C"/>
    <w:multiLevelType w:val="hybridMultilevel"/>
    <w:tmpl w:val="2E82A220"/>
    <w:lvl w:ilvl="0" w:tplc="04090001">
      <w:start w:val="1"/>
      <w:numFmt w:val="bullet"/>
      <w:lvlText w:val=""/>
      <w:lvlJc w:val="left"/>
      <w:pPr>
        <w:ind w:left="1982" w:hanging="360"/>
      </w:pPr>
      <w:rPr>
        <w:rFonts w:ascii="Symbol" w:hAnsi="Symbol" w:hint="default"/>
      </w:rPr>
    </w:lvl>
    <w:lvl w:ilvl="1" w:tplc="04090003" w:tentative="1">
      <w:start w:val="1"/>
      <w:numFmt w:val="bullet"/>
      <w:lvlText w:val="o"/>
      <w:lvlJc w:val="left"/>
      <w:pPr>
        <w:ind w:left="2702" w:hanging="360"/>
      </w:pPr>
      <w:rPr>
        <w:rFonts w:ascii="Courier New" w:hAnsi="Courier New" w:cs="Courier New" w:hint="default"/>
      </w:rPr>
    </w:lvl>
    <w:lvl w:ilvl="2" w:tplc="04090005" w:tentative="1">
      <w:start w:val="1"/>
      <w:numFmt w:val="bullet"/>
      <w:lvlText w:val=""/>
      <w:lvlJc w:val="left"/>
      <w:pPr>
        <w:ind w:left="3422" w:hanging="360"/>
      </w:pPr>
      <w:rPr>
        <w:rFonts w:ascii="Wingdings" w:hAnsi="Wingdings" w:hint="default"/>
      </w:rPr>
    </w:lvl>
    <w:lvl w:ilvl="3" w:tplc="04090001" w:tentative="1">
      <w:start w:val="1"/>
      <w:numFmt w:val="bullet"/>
      <w:lvlText w:val=""/>
      <w:lvlJc w:val="left"/>
      <w:pPr>
        <w:ind w:left="4142" w:hanging="360"/>
      </w:pPr>
      <w:rPr>
        <w:rFonts w:ascii="Symbol" w:hAnsi="Symbol" w:hint="default"/>
      </w:rPr>
    </w:lvl>
    <w:lvl w:ilvl="4" w:tplc="04090003" w:tentative="1">
      <w:start w:val="1"/>
      <w:numFmt w:val="bullet"/>
      <w:lvlText w:val="o"/>
      <w:lvlJc w:val="left"/>
      <w:pPr>
        <w:ind w:left="4862" w:hanging="360"/>
      </w:pPr>
      <w:rPr>
        <w:rFonts w:ascii="Courier New" w:hAnsi="Courier New" w:cs="Courier New" w:hint="default"/>
      </w:rPr>
    </w:lvl>
    <w:lvl w:ilvl="5" w:tplc="04090005" w:tentative="1">
      <w:start w:val="1"/>
      <w:numFmt w:val="bullet"/>
      <w:lvlText w:val=""/>
      <w:lvlJc w:val="left"/>
      <w:pPr>
        <w:ind w:left="5582" w:hanging="360"/>
      </w:pPr>
      <w:rPr>
        <w:rFonts w:ascii="Wingdings" w:hAnsi="Wingdings" w:hint="default"/>
      </w:rPr>
    </w:lvl>
    <w:lvl w:ilvl="6" w:tplc="04090001" w:tentative="1">
      <w:start w:val="1"/>
      <w:numFmt w:val="bullet"/>
      <w:lvlText w:val=""/>
      <w:lvlJc w:val="left"/>
      <w:pPr>
        <w:ind w:left="6302" w:hanging="360"/>
      </w:pPr>
      <w:rPr>
        <w:rFonts w:ascii="Symbol" w:hAnsi="Symbol" w:hint="default"/>
      </w:rPr>
    </w:lvl>
    <w:lvl w:ilvl="7" w:tplc="04090003" w:tentative="1">
      <w:start w:val="1"/>
      <w:numFmt w:val="bullet"/>
      <w:lvlText w:val="o"/>
      <w:lvlJc w:val="left"/>
      <w:pPr>
        <w:ind w:left="7022" w:hanging="360"/>
      </w:pPr>
      <w:rPr>
        <w:rFonts w:ascii="Courier New" w:hAnsi="Courier New" w:cs="Courier New" w:hint="default"/>
      </w:rPr>
    </w:lvl>
    <w:lvl w:ilvl="8" w:tplc="04090005" w:tentative="1">
      <w:start w:val="1"/>
      <w:numFmt w:val="bullet"/>
      <w:lvlText w:val=""/>
      <w:lvlJc w:val="left"/>
      <w:pPr>
        <w:ind w:left="7742" w:hanging="360"/>
      </w:pPr>
      <w:rPr>
        <w:rFonts w:ascii="Wingdings" w:hAnsi="Wingdings" w:hint="default"/>
      </w:rPr>
    </w:lvl>
  </w:abstractNum>
  <w:abstractNum w:abstractNumId="3" w15:restartNumberingAfterBreak="0">
    <w:nsid w:val="27F77270"/>
    <w:multiLevelType w:val="hybridMultilevel"/>
    <w:tmpl w:val="15F24F5A"/>
    <w:lvl w:ilvl="0" w:tplc="D83ADE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AD0"/>
    <w:multiLevelType w:val="hybridMultilevel"/>
    <w:tmpl w:val="096E2C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2418AB"/>
    <w:multiLevelType w:val="hybridMultilevel"/>
    <w:tmpl w:val="350A2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22A0D"/>
    <w:multiLevelType w:val="hybridMultilevel"/>
    <w:tmpl w:val="FA8A044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7"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50A01"/>
    <w:multiLevelType w:val="hybridMultilevel"/>
    <w:tmpl w:val="0568DBEE"/>
    <w:lvl w:ilvl="0" w:tplc="CD4ED9EE">
      <w:start w:val="1"/>
      <w:numFmt w:val="decimal"/>
      <w:lvlText w:val="%1."/>
      <w:lvlJc w:val="left"/>
      <w:pPr>
        <w:ind w:left="479" w:hanging="360"/>
      </w:pPr>
      <w:rPr>
        <w:rFonts w:ascii="Times New Roman" w:eastAsia="Times New Roman" w:hAnsi="Times New Roman" w:cs="Times New Roman" w:hint="default"/>
        <w:spacing w:val="0"/>
        <w:w w:val="99"/>
        <w:sz w:val="20"/>
        <w:szCs w:val="20"/>
      </w:rPr>
    </w:lvl>
    <w:lvl w:ilvl="1" w:tplc="3A3A45BA">
      <w:numFmt w:val="bullet"/>
      <w:lvlText w:val="•"/>
      <w:lvlJc w:val="left"/>
      <w:pPr>
        <w:ind w:left="1392" w:hanging="360"/>
      </w:pPr>
      <w:rPr>
        <w:rFonts w:hint="default"/>
      </w:rPr>
    </w:lvl>
    <w:lvl w:ilvl="2" w:tplc="57B63C2A">
      <w:numFmt w:val="bullet"/>
      <w:lvlText w:val="•"/>
      <w:lvlJc w:val="left"/>
      <w:pPr>
        <w:ind w:left="2304" w:hanging="360"/>
      </w:pPr>
      <w:rPr>
        <w:rFonts w:hint="default"/>
      </w:rPr>
    </w:lvl>
    <w:lvl w:ilvl="3" w:tplc="66FE7EE6">
      <w:numFmt w:val="bullet"/>
      <w:lvlText w:val="•"/>
      <w:lvlJc w:val="left"/>
      <w:pPr>
        <w:ind w:left="3216" w:hanging="360"/>
      </w:pPr>
      <w:rPr>
        <w:rFonts w:hint="default"/>
      </w:rPr>
    </w:lvl>
    <w:lvl w:ilvl="4" w:tplc="C37AD9BA">
      <w:numFmt w:val="bullet"/>
      <w:lvlText w:val="•"/>
      <w:lvlJc w:val="left"/>
      <w:pPr>
        <w:ind w:left="4128" w:hanging="360"/>
      </w:pPr>
      <w:rPr>
        <w:rFonts w:hint="default"/>
      </w:rPr>
    </w:lvl>
    <w:lvl w:ilvl="5" w:tplc="4BE63526">
      <w:numFmt w:val="bullet"/>
      <w:lvlText w:val="•"/>
      <w:lvlJc w:val="left"/>
      <w:pPr>
        <w:ind w:left="5040" w:hanging="360"/>
      </w:pPr>
      <w:rPr>
        <w:rFonts w:hint="default"/>
      </w:rPr>
    </w:lvl>
    <w:lvl w:ilvl="6" w:tplc="69C29EF0">
      <w:numFmt w:val="bullet"/>
      <w:lvlText w:val="•"/>
      <w:lvlJc w:val="left"/>
      <w:pPr>
        <w:ind w:left="5952" w:hanging="360"/>
      </w:pPr>
      <w:rPr>
        <w:rFonts w:hint="default"/>
      </w:rPr>
    </w:lvl>
    <w:lvl w:ilvl="7" w:tplc="C4686CC6">
      <w:numFmt w:val="bullet"/>
      <w:lvlText w:val="•"/>
      <w:lvlJc w:val="left"/>
      <w:pPr>
        <w:ind w:left="6864" w:hanging="360"/>
      </w:pPr>
      <w:rPr>
        <w:rFonts w:hint="default"/>
      </w:rPr>
    </w:lvl>
    <w:lvl w:ilvl="8" w:tplc="7A86F1E2">
      <w:numFmt w:val="bullet"/>
      <w:lvlText w:val="•"/>
      <w:lvlJc w:val="left"/>
      <w:pPr>
        <w:ind w:left="7776" w:hanging="360"/>
      </w:pPr>
      <w:rPr>
        <w:rFonts w:hint="default"/>
      </w:rPr>
    </w:lvl>
  </w:abstractNum>
  <w:abstractNum w:abstractNumId="9" w15:restartNumberingAfterBreak="0">
    <w:nsid w:val="427664C4"/>
    <w:multiLevelType w:val="hybridMultilevel"/>
    <w:tmpl w:val="E44CF24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15:restartNumberingAfterBreak="0">
    <w:nsid w:val="452B3C9C"/>
    <w:multiLevelType w:val="hybridMultilevel"/>
    <w:tmpl w:val="E13EB1D4"/>
    <w:lvl w:ilvl="0" w:tplc="21D0B2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1964"/>
    <w:multiLevelType w:val="hybridMultilevel"/>
    <w:tmpl w:val="DFF8B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5102DC"/>
    <w:multiLevelType w:val="hybridMultilevel"/>
    <w:tmpl w:val="8E9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27CC"/>
    <w:multiLevelType w:val="hybridMultilevel"/>
    <w:tmpl w:val="E96C820A"/>
    <w:lvl w:ilvl="0" w:tplc="21D0B2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7423DF"/>
    <w:multiLevelType w:val="hybridMultilevel"/>
    <w:tmpl w:val="1DD82C44"/>
    <w:lvl w:ilvl="0" w:tplc="21D0B2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E2D"/>
    <w:multiLevelType w:val="hybridMultilevel"/>
    <w:tmpl w:val="22E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B34C0"/>
    <w:multiLevelType w:val="hybridMultilevel"/>
    <w:tmpl w:val="B0D2E508"/>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7" w15:restartNumberingAfterBreak="0">
    <w:nsid w:val="76E21B20"/>
    <w:multiLevelType w:val="hybridMultilevel"/>
    <w:tmpl w:val="BEC04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2"/>
  </w:num>
  <w:num w:numId="5">
    <w:abstractNumId w:val="9"/>
  </w:num>
  <w:num w:numId="6">
    <w:abstractNumId w:val="6"/>
  </w:num>
  <w:num w:numId="7">
    <w:abstractNumId w:val="3"/>
  </w:num>
  <w:num w:numId="8">
    <w:abstractNumId w:val="2"/>
  </w:num>
  <w:num w:numId="9">
    <w:abstractNumId w:val="14"/>
  </w:num>
  <w:num w:numId="10">
    <w:abstractNumId w:val="10"/>
  </w:num>
  <w:num w:numId="11">
    <w:abstractNumId w:val="13"/>
  </w:num>
  <w:num w:numId="12">
    <w:abstractNumId w:val="0"/>
  </w:num>
  <w:num w:numId="13">
    <w:abstractNumId w:val="16"/>
  </w:num>
  <w:num w:numId="14">
    <w:abstractNumId w:val="5"/>
  </w:num>
  <w:num w:numId="15">
    <w:abstractNumId w:val="11"/>
  </w:num>
  <w:num w:numId="16">
    <w:abstractNumId w:val="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23E89"/>
    <w:rsid w:val="00051348"/>
    <w:rsid w:val="00064AA1"/>
    <w:rsid w:val="000D1E2D"/>
    <w:rsid w:val="000D5E60"/>
    <w:rsid w:val="000E1F4D"/>
    <w:rsid w:val="000F67E0"/>
    <w:rsid w:val="000F7FED"/>
    <w:rsid w:val="00106B2C"/>
    <w:rsid w:val="00160259"/>
    <w:rsid w:val="00185EE2"/>
    <w:rsid w:val="001F7EB7"/>
    <w:rsid w:val="0023555E"/>
    <w:rsid w:val="00244D20"/>
    <w:rsid w:val="0025740F"/>
    <w:rsid w:val="00260034"/>
    <w:rsid w:val="00273DB9"/>
    <w:rsid w:val="002837E7"/>
    <w:rsid w:val="002D7198"/>
    <w:rsid w:val="002E45B9"/>
    <w:rsid w:val="00333C01"/>
    <w:rsid w:val="00354BBF"/>
    <w:rsid w:val="0039492A"/>
    <w:rsid w:val="003A67BB"/>
    <w:rsid w:val="003B407F"/>
    <w:rsid w:val="003B6062"/>
    <w:rsid w:val="003E2343"/>
    <w:rsid w:val="003F7656"/>
    <w:rsid w:val="00404C7E"/>
    <w:rsid w:val="0041418D"/>
    <w:rsid w:val="00445496"/>
    <w:rsid w:val="004651E1"/>
    <w:rsid w:val="00466078"/>
    <w:rsid w:val="0048517E"/>
    <w:rsid w:val="004A42F7"/>
    <w:rsid w:val="004B710A"/>
    <w:rsid w:val="004C79A8"/>
    <w:rsid w:val="004F2E53"/>
    <w:rsid w:val="0052126E"/>
    <w:rsid w:val="0057039A"/>
    <w:rsid w:val="00573802"/>
    <w:rsid w:val="0058347A"/>
    <w:rsid w:val="00591BD7"/>
    <w:rsid w:val="00594539"/>
    <w:rsid w:val="005A7162"/>
    <w:rsid w:val="005B3AF8"/>
    <w:rsid w:val="005B7D52"/>
    <w:rsid w:val="005C45DE"/>
    <w:rsid w:val="005D6300"/>
    <w:rsid w:val="005E4CE8"/>
    <w:rsid w:val="005E6A67"/>
    <w:rsid w:val="005F284C"/>
    <w:rsid w:val="00661221"/>
    <w:rsid w:val="00665B52"/>
    <w:rsid w:val="006701E8"/>
    <w:rsid w:val="006829BF"/>
    <w:rsid w:val="006A2D98"/>
    <w:rsid w:val="006A6922"/>
    <w:rsid w:val="006A782F"/>
    <w:rsid w:val="0072333D"/>
    <w:rsid w:val="007414D4"/>
    <w:rsid w:val="00760C45"/>
    <w:rsid w:val="0079241B"/>
    <w:rsid w:val="007D04BE"/>
    <w:rsid w:val="007E0104"/>
    <w:rsid w:val="007F6F87"/>
    <w:rsid w:val="0080231F"/>
    <w:rsid w:val="008333A3"/>
    <w:rsid w:val="00870AA1"/>
    <w:rsid w:val="008D4255"/>
    <w:rsid w:val="008E6ADB"/>
    <w:rsid w:val="009010C3"/>
    <w:rsid w:val="0090754C"/>
    <w:rsid w:val="009376C8"/>
    <w:rsid w:val="009406AE"/>
    <w:rsid w:val="009605C9"/>
    <w:rsid w:val="009D63FA"/>
    <w:rsid w:val="009E35E4"/>
    <w:rsid w:val="009E7C3B"/>
    <w:rsid w:val="009F70A4"/>
    <w:rsid w:val="009F760A"/>
    <w:rsid w:val="009F764C"/>
    <w:rsid w:val="00A51BEF"/>
    <w:rsid w:val="00A70836"/>
    <w:rsid w:val="00A71F6E"/>
    <w:rsid w:val="00A8509A"/>
    <w:rsid w:val="00A859A7"/>
    <w:rsid w:val="00AA222C"/>
    <w:rsid w:val="00AC6A28"/>
    <w:rsid w:val="00AF2179"/>
    <w:rsid w:val="00AF2BBC"/>
    <w:rsid w:val="00B42677"/>
    <w:rsid w:val="00B454DD"/>
    <w:rsid w:val="00B6087B"/>
    <w:rsid w:val="00BA6A7A"/>
    <w:rsid w:val="00BB4BDA"/>
    <w:rsid w:val="00BD0EB7"/>
    <w:rsid w:val="00BD1239"/>
    <w:rsid w:val="00BE2619"/>
    <w:rsid w:val="00BF45FD"/>
    <w:rsid w:val="00C17E87"/>
    <w:rsid w:val="00C46FA7"/>
    <w:rsid w:val="00C51A7F"/>
    <w:rsid w:val="00C632A6"/>
    <w:rsid w:val="00C738C4"/>
    <w:rsid w:val="00CA091B"/>
    <w:rsid w:val="00CA2CC2"/>
    <w:rsid w:val="00CB69EB"/>
    <w:rsid w:val="00D17F09"/>
    <w:rsid w:val="00D4009A"/>
    <w:rsid w:val="00D65F2A"/>
    <w:rsid w:val="00DA7941"/>
    <w:rsid w:val="00DB5A65"/>
    <w:rsid w:val="00DD3F37"/>
    <w:rsid w:val="00DE6B73"/>
    <w:rsid w:val="00E37363"/>
    <w:rsid w:val="00E5080A"/>
    <w:rsid w:val="00E53862"/>
    <w:rsid w:val="00E5470C"/>
    <w:rsid w:val="00EA50C2"/>
    <w:rsid w:val="00ED4518"/>
    <w:rsid w:val="00EE2D8F"/>
    <w:rsid w:val="00EE562E"/>
    <w:rsid w:val="00EE77CD"/>
    <w:rsid w:val="00EF2FC6"/>
    <w:rsid w:val="00F601CA"/>
    <w:rsid w:val="00F63043"/>
    <w:rsid w:val="00F9192C"/>
    <w:rsid w:val="00FA5966"/>
    <w:rsid w:val="00FA7CDF"/>
    <w:rsid w:val="00FB212D"/>
    <w:rsid w:val="00FD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C9ADD4"/>
  <w15:chartTrackingRefBased/>
  <w15:docId w15:val="{A4A8B914-BAB9-4AAC-9521-997945C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69EB"/>
    <w:pPr>
      <w:widowControl w:val="0"/>
      <w:autoSpaceDE w:val="0"/>
      <w:autoSpaceDN w:val="0"/>
      <w:spacing w:line="240" w:lineRule="auto"/>
      <w:ind w:left="228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1"/>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character" w:customStyle="1" w:styleId="Heading1Char">
    <w:name w:val="Heading 1 Char"/>
    <w:basedOn w:val="DefaultParagraphFont"/>
    <w:link w:val="Heading1"/>
    <w:uiPriority w:val="9"/>
    <w:rsid w:val="00CB69E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B69EB"/>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B69EB"/>
    <w:rPr>
      <w:rFonts w:ascii="Times New Roman" w:eastAsia="Times New Roman" w:hAnsi="Times New Roman" w:cs="Times New Roman"/>
      <w:sz w:val="20"/>
      <w:szCs w:val="20"/>
    </w:rPr>
  </w:style>
  <w:style w:type="paragraph" w:customStyle="1" w:styleId="Default">
    <w:name w:val="Default"/>
    <w:rsid w:val="00CB69EB"/>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7C3B"/>
    <w:pPr>
      <w:tabs>
        <w:tab w:val="center" w:pos="4680"/>
        <w:tab w:val="right" w:pos="9360"/>
      </w:tabs>
      <w:spacing w:line="240" w:lineRule="auto"/>
    </w:pPr>
  </w:style>
  <w:style w:type="character" w:customStyle="1" w:styleId="HeaderChar">
    <w:name w:val="Header Char"/>
    <w:basedOn w:val="DefaultParagraphFont"/>
    <w:link w:val="Header"/>
    <w:uiPriority w:val="99"/>
    <w:rsid w:val="009E7C3B"/>
  </w:style>
  <w:style w:type="paragraph" w:styleId="Footer">
    <w:name w:val="footer"/>
    <w:basedOn w:val="Normal"/>
    <w:link w:val="FooterChar"/>
    <w:uiPriority w:val="99"/>
    <w:unhideWhenUsed/>
    <w:rsid w:val="009E7C3B"/>
    <w:pPr>
      <w:tabs>
        <w:tab w:val="center" w:pos="4680"/>
        <w:tab w:val="right" w:pos="9360"/>
      </w:tabs>
      <w:spacing w:line="240" w:lineRule="auto"/>
    </w:pPr>
  </w:style>
  <w:style w:type="character" w:customStyle="1" w:styleId="FooterChar">
    <w:name w:val="Footer Char"/>
    <w:basedOn w:val="DefaultParagraphFont"/>
    <w:link w:val="Footer"/>
    <w:uiPriority w:val="99"/>
    <w:rsid w:val="009E7C3B"/>
  </w:style>
  <w:style w:type="paragraph" w:styleId="BalloonText">
    <w:name w:val="Balloon Text"/>
    <w:basedOn w:val="Normal"/>
    <w:link w:val="BalloonTextChar"/>
    <w:uiPriority w:val="99"/>
    <w:semiHidden/>
    <w:unhideWhenUsed/>
    <w:rsid w:val="00EE2D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mailto:clhanley@adsd.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lhanley@adsd.nv.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2.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3046-C798-479F-94F6-27E5BC6CDD08}">
  <ds:schemaRef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FC3852-3FA7-4EDC-9FE7-DC9DFF8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2</cp:revision>
  <dcterms:created xsi:type="dcterms:W3CDTF">2020-02-04T18:03:00Z</dcterms:created>
  <dcterms:modified xsi:type="dcterms:W3CDTF">2020-02-04T18:03:00Z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