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441E8" w14:textId="77777777" w:rsidR="00B12018" w:rsidRPr="00B12018" w:rsidRDefault="00B12018" w:rsidP="00B12018">
      <w:pPr>
        <w:spacing w:after="0" w:line="312" w:lineRule="atLeast"/>
        <w:jc w:val="center"/>
        <w:textAlignment w:val="baseline"/>
        <w:outlineLvl w:val="0"/>
        <w:rPr>
          <w:rFonts w:ascii="Helvetica" w:eastAsia="Times New Roman" w:hAnsi="Helvetica" w:cs="Helvetica"/>
          <w:b/>
          <w:bCs/>
          <w:color w:val="738B90"/>
          <w:spacing w:val="8"/>
          <w:kern w:val="36"/>
          <w:sz w:val="39"/>
          <w:szCs w:val="39"/>
        </w:rPr>
      </w:pPr>
      <w:r w:rsidRPr="00B12018">
        <w:rPr>
          <w:rFonts w:ascii="Helvetica" w:eastAsia="Times New Roman" w:hAnsi="Helvetica" w:cs="Helvetica"/>
          <w:b/>
          <w:bCs/>
          <w:color w:val="738B90"/>
          <w:spacing w:val="8"/>
          <w:kern w:val="36"/>
          <w:sz w:val="39"/>
          <w:szCs w:val="39"/>
        </w:rPr>
        <w:t>Consumer Perceptions of the Impact of Inductively Looped Venues on the Utility of Their Hearing Devices</w:t>
      </w:r>
    </w:p>
    <w:p w14:paraId="09915832" w14:textId="77777777" w:rsidR="00B12018" w:rsidRPr="00B12018" w:rsidRDefault="00B12018" w:rsidP="00B12018">
      <w:pPr>
        <w:spacing w:after="0" w:line="360" w:lineRule="atLeast"/>
        <w:jc w:val="center"/>
        <w:textAlignment w:val="baseline"/>
        <w:rPr>
          <w:rFonts w:ascii="inherit" w:eastAsia="Times New Roman" w:hAnsi="inherit" w:cs="Helvetica"/>
          <w:sz w:val="24"/>
          <w:szCs w:val="24"/>
        </w:rPr>
      </w:pPr>
      <w:r w:rsidRPr="00B12018">
        <w:rPr>
          <w:rFonts w:ascii="inherit" w:eastAsia="Times New Roman" w:hAnsi="inherit" w:cs="Helvetica"/>
          <w:sz w:val="24"/>
          <w:szCs w:val="24"/>
          <w:bdr w:val="none" w:sz="0" w:space="0" w:color="auto" w:frame="1"/>
        </w:rPr>
        <w:t>Sep 24, 2014</w:t>
      </w:r>
      <w:r w:rsidRPr="00B12018">
        <w:rPr>
          <w:rFonts w:ascii="inherit" w:eastAsia="Times New Roman" w:hAnsi="inherit" w:cs="Helvetica"/>
          <w:sz w:val="24"/>
          <w:szCs w:val="24"/>
        </w:rPr>
        <w:t> | </w:t>
      </w:r>
      <w:hyperlink r:id="rId8" w:history="1">
        <w:r w:rsidRPr="00B12018">
          <w:rPr>
            <w:rFonts w:ascii="inherit" w:eastAsia="Times New Roman" w:hAnsi="inherit" w:cs="Helvetica"/>
            <w:color w:val="0000FF"/>
            <w:sz w:val="24"/>
            <w:szCs w:val="24"/>
            <w:bdr w:val="none" w:sz="0" w:space="0" w:color="auto" w:frame="1"/>
          </w:rPr>
          <w:t>Cochlear Implants</w:t>
        </w:r>
      </w:hyperlink>
      <w:r w:rsidRPr="00B12018">
        <w:rPr>
          <w:rFonts w:ascii="inherit" w:eastAsia="Times New Roman" w:hAnsi="inherit" w:cs="Helvetica"/>
          <w:sz w:val="24"/>
          <w:szCs w:val="24"/>
        </w:rPr>
        <w:t>, </w:t>
      </w:r>
      <w:hyperlink r:id="rId9" w:history="1">
        <w:r w:rsidRPr="00B12018">
          <w:rPr>
            <w:rFonts w:ascii="inherit" w:eastAsia="Times New Roman" w:hAnsi="inherit" w:cs="Helvetica"/>
            <w:color w:val="0000FF"/>
            <w:sz w:val="24"/>
            <w:szCs w:val="24"/>
            <w:bdr w:val="none" w:sz="0" w:space="0" w:color="auto" w:frame="1"/>
          </w:rPr>
          <w:t>Evaluation</w:t>
        </w:r>
      </w:hyperlink>
      <w:r w:rsidRPr="00B12018">
        <w:rPr>
          <w:rFonts w:ascii="inherit" w:eastAsia="Times New Roman" w:hAnsi="inherit" w:cs="Helvetica"/>
          <w:sz w:val="24"/>
          <w:szCs w:val="24"/>
        </w:rPr>
        <w:t> | </w:t>
      </w:r>
      <w:r w:rsidRPr="00B12018">
        <w:rPr>
          <w:rFonts w:ascii="inherit" w:eastAsia="Times New Roman" w:hAnsi="inherit" w:cs="Helvetica"/>
          <w:sz w:val="24"/>
          <w:szCs w:val="24"/>
          <w:bdr w:val="none" w:sz="0" w:space="0" w:color="auto" w:frame="1"/>
        </w:rPr>
        <w:t>    </w:t>
      </w:r>
    </w:p>
    <w:p w14:paraId="27F133C2" w14:textId="77777777" w:rsidR="00B12018" w:rsidRPr="00B12018" w:rsidRDefault="00B12018" w:rsidP="00B12018">
      <w:pPr>
        <w:spacing w:line="240" w:lineRule="auto"/>
        <w:textAlignment w:val="baseline"/>
        <w:rPr>
          <w:rFonts w:ascii="Helvetica" w:eastAsia="Times New Roman" w:hAnsi="Helvetica" w:cs="Helvetica"/>
          <w:sz w:val="24"/>
          <w:szCs w:val="24"/>
        </w:rPr>
      </w:pPr>
      <w:r w:rsidRPr="00B12018">
        <w:rPr>
          <w:rFonts w:ascii="Helvetica" w:eastAsia="Times New Roman" w:hAnsi="Helvetica" w:cs="Helvetica"/>
          <w:noProof/>
          <w:sz w:val="24"/>
          <w:szCs w:val="24"/>
        </w:rPr>
        <w:drawing>
          <wp:inline distT="0" distB="0" distL="0" distR="0" wp14:anchorId="261A9C66" wp14:editId="65EEAE26">
            <wp:extent cx="7505700" cy="4198620"/>
            <wp:effectExtent l="0" t="0" r="0" b="0"/>
            <wp:docPr id="31" name="Picture 31" descr="Consumer Perceptions of the Impact of Inductively Looped Venues on the Utility of Their Hearing 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sumer Perceptions of the Impact of Inductively Looped Venues on the Utility of Their Hearing Dev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5700" cy="4198620"/>
                    </a:xfrm>
                    <a:prstGeom prst="rect">
                      <a:avLst/>
                    </a:prstGeom>
                    <a:noFill/>
                    <a:ln>
                      <a:noFill/>
                    </a:ln>
                  </pic:spPr>
                </pic:pic>
              </a:graphicData>
            </a:graphic>
          </wp:inline>
        </w:drawing>
      </w:r>
    </w:p>
    <w:p w14:paraId="6B5B58CA"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Research | October 2014 </w:t>
      </w:r>
      <w:r w:rsidRPr="00B12018">
        <w:rPr>
          <w:rFonts w:ascii="inherit" w:eastAsia="Times New Roman" w:hAnsi="inherit" w:cs="Helvetica"/>
          <w:i/>
          <w:iCs/>
          <w:sz w:val="24"/>
          <w:szCs w:val="24"/>
          <w:bdr w:val="none" w:sz="0" w:space="0" w:color="auto" w:frame="1"/>
        </w:rPr>
        <w:t>Hearing Review</w:t>
      </w:r>
    </w:p>
    <w:p w14:paraId="2A6A29E1" w14:textId="77777777" w:rsidR="00B12018" w:rsidRPr="00B12018" w:rsidRDefault="00B12018" w:rsidP="00B12018">
      <w:pPr>
        <w:spacing w:after="0" w:line="312" w:lineRule="atLeast"/>
        <w:textAlignment w:val="baseline"/>
        <w:outlineLvl w:val="2"/>
        <w:rPr>
          <w:rFonts w:ascii="Helvetica" w:eastAsia="Times New Roman" w:hAnsi="Helvetica" w:cs="Helvetica"/>
          <w:b/>
          <w:bCs/>
          <w:color w:val="738B90"/>
          <w:spacing w:val="8"/>
          <w:sz w:val="30"/>
          <w:szCs w:val="30"/>
        </w:rPr>
      </w:pPr>
      <w:r w:rsidRPr="00B12018">
        <w:rPr>
          <w:rFonts w:ascii="inherit" w:eastAsia="Times New Roman" w:hAnsi="inherit" w:cs="Helvetica"/>
          <w:b/>
          <w:bCs/>
          <w:i/>
          <w:iCs/>
          <w:color w:val="738B90"/>
          <w:spacing w:val="8"/>
          <w:sz w:val="30"/>
          <w:szCs w:val="30"/>
          <w:bdr w:val="none" w:sz="0" w:space="0" w:color="auto" w:frame="1"/>
        </w:rPr>
        <w:t>Using hearing devices with loop systems dramatically increases customer satisfaction</w:t>
      </w:r>
    </w:p>
    <w:p w14:paraId="45D5772D"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 </w:t>
      </w:r>
    </w:p>
    <w:p w14:paraId="2949DC68"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b/>
          <w:bCs/>
          <w:sz w:val="24"/>
          <w:szCs w:val="24"/>
          <w:bdr w:val="none" w:sz="0" w:space="0" w:color="auto" w:frame="1"/>
        </w:rPr>
        <w:lastRenderedPageBreak/>
        <w:t xml:space="preserve">By Sergei </w:t>
      </w:r>
      <w:proofErr w:type="spellStart"/>
      <w:r w:rsidRPr="00B12018">
        <w:rPr>
          <w:rFonts w:ascii="inherit" w:eastAsia="Times New Roman" w:hAnsi="inherit" w:cs="Helvetica"/>
          <w:b/>
          <w:bCs/>
          <w:sz w:val="24"/>
          <w:szCs w:val="24"/>
          <w:bdr w:val="none" w:sz="0" w:space="0" w:color="auto" w:frame="1"/>
        </w:rPr>
        <w:t>Kochkin</w:t>
      </w:r>
      <w:proofErr w:type="spellEnd"/>
      <w:r w:rsidRPr="00B12018">
        <w:rPr>
          <w:rFonts w:ascii="inherit" w:eastAsia="Times New Roman" w:hAnsi="inherit" w:cs="Helvetica"/>
          <w:b/>
          <w:bCs/>
          <w:sz w:val="24"/>
          <w:szCs w:val="24"/>
          <w:bdr w:val="none" w:sz="0" w:space="0" w:color="auto" w:frame="1"/>
        </w:rPr>
        <w:t xml:space="preserve">, PhD; </w:t>
      </w:r>
      <w:proofErr w:type="spellStart"/>
      <w:r w:rsidRPr="00B12018">
        <w:rPr>
          <w:rFonts w:ascii="inherit" w:eastAsia="Times New Roman" w:hAnsi="inherit" w:cs="Helvetica"/>
          <w:b/>
          <w:bCs/>
          <w:sz w:val="24"/>
          <w:szCs w:val="24"/>
          <w:bdr w:val="none" w:sz="0" w:space="0" w:color="auto" w:frame="1"/>
        </w:rPr>
        <w:t>Juliëtte</w:t>
      </w:r>
      <w:proofErr w:type="spellEnd"/>
      <w:r w:rsidRPr="00B12018">
        <w:rPr>
          <w:rFonts w:ascii="inherit" w:eastAsia="Times New Roman" w:hAnsi="inherit" w:cs="Helvetica"/>
          <w:b/>
          <w:bCs/>
          <w:sz w:val="24"/>
          <w:szCs w:val="24"/>
          <w:bdr w:val="none" w:sz="0" w:space="0" w:color="auto" w:frame="1"/>
        </w:rPr>
        <w:t xml:space="preserve"> </w:t>
      </w:r>
      <w:proofErr w:type="spellStart"/>
      <w:r w:rsidRPr="00B12018">
        <w:rPr>
          <w:rFonts w:ascii="inherit" w:eastAsia="Times New Roman" w:hAnsi="inherit" w:cs="Helvetica"/>
          <w:b/>
          <w:bCs/>
          <w:sz w:val="24"/>
          <w:szCs w:val="24"/>
          <w:bdr w:val="none" w:sz="0" w:space="0" w:color="auto" w:frame="1"/>
        </w:rPr>
        <w:t>Sterkens</w:t>
      </w:r>
      <w:proofErr w:type="spellEnd"/>
      <w:r w:rsidRPr="00B12018">
        <w:rPr>
          <w:rFonts w:ascii="inherit" w:eastAsia="Times New Roman" w:hAnsi="inherit" w:cs="Helvetica"/>
          <w:b/>
          <w:bCs/>
          <w:sz w:val="24"/>
          <w:szCs w:val="24"/>
          <w:bdr w:val="none" w:sz="0" w:space="0" w:color="auto" w:frame="1"/>
        </w:rPr>
        <w:t xml:space="preserve">, </w:t>
      </w:r>
      <w:proofErr w:type="spellStart"/>
      <w:r w:rsidRPr="00B12018">
        <w:rPr>
          <w:rFonts w:ascii="inherit" w:eastAsia="Times New Roman" w:hAnsi="inherit" w:cs="Helvetica"/>
          <w:b/>
          <w:bCs/>
          <w:sz w:val="24"/>
          <w:szCs w:val="24"/>
          <w:bdr w:val="none" w:sz="0" w:space="0" w:color="auto" w:frame="1"/>
        </w:rPr>
        <w:t>AuD</w:t>
      </w:r>
      <w:proofErr w:type="spellEnd"/>
      <w:r w:rsidRPr="00B12018">
        <w:rPr>
          <w:rFonts w:ascii="inherit" w:eastAsia="Times New Roman" w:hAnsi="inherit" w:cs="Helvetica"/>
          <w:b/>
          <w:bCs/>
          <w:sz w:val="24"/>
          <w:szCs w:val="24"/>
          <w:bdr w:val="none" w:sz="0" w:space="0" w:color="auto" w:frame="1"/>
        </w:rPr>
        <w:t xml:space="preserve">; Cynthia Compton-Conley, PhD; Douglas L. Beck, </w:t>
      </w:r>
      <w:proofErr w:type="spellStart"/>
      <w:r w:rsidRPr="00B12018">
        <w:rPr>
          <w:rFonts w:ascii="inherit" w:eastAsia="Times New Roman" w:hAnsi="inherit" w:cs="Helvetica"/>
          <w:b/>
          <w:bCs/>
          <w:sz w:val="24"/>
          <w:szCs w:val="24"/>
          <w:bdr w:val="none" w:sz="0" w:space="0" w:color="auto" w:frame="1"/>
        </w:rPr>
        <w:t>AuD</w:t>
      </w:r>
      <w:proofErr w:type="spellEnd"/>
      <w:r w:rsidRPr="00B12018">
        <w:rPr>
          <w:rFonts w:ascii="inherit" w:eastAsia="Times New Roman" w:hAnsi="inherit" w:cs="Helvetica"/>
          <w:b/>
          <w:bCs/>
          <w:sz w:val="24"/>
          <w:szCs w:val="24"/>
          <w:bdr w:val="none" w:sz="0" w:space="0" w:color="auto" w:frame="1"/>
        </w:rPr>
        <w:t xml:space="preserve">; Brian Taylor, </w:t>
      </w:r>
      <w:proofErr w:type="spellStart"/>
      <w:r w:rsidRPr="00B12018">
        <w:rPr>
          <w:rFonts w:ascii="inherit" w:eastAsia="Times New Roman" w:hAnsi="inherit" w:cs="Helvetica"/>
          <w:b/>
          <w:bCs/>
          <w:sz w:val="24"/>
          <w:szCs w:val="24"/>
          <w:bdr w:val="none" w:sz="0" w:space="0" w:color="auto" w:frame="1"/>
        </w:rPr>
        <w:t>AuD</w:t>
      </w:r>
      <w:proofErr w:type="spellEnd"/>
      <w:r w:rsidRPr="00B12018">
        <w:rPr>
          <w:rFonts w:ascii="inherit" w:eastAsia="Times New Roman" w:hAnsi="inherit" w:cs="Helvetica"/>
          <w:b/>
          <w:bCs/>
          <w:sz w:val="24"/>
          <w:szCs w:val="24"/>
          <w:bdr w:val="none" w:sz="0" w:space="0" w:color="auto" w:frame="1"/>
        </w:rPr>
        <w:t xml:space="preserve">; Patricia </w:t>
      </w:r>
      <w:proofErr w:type="spellStart"/>
      <w:r w:rsidRPr="00B12018">
        <w:rPr>
          <w:rFonts w:ascii="inherit" w:eastAsia="Times New Roman" w:hAnsi="inherit" w:cs="Helvetica"/>
          <w:b/>
          <w:bCs/>
          <w:sz w:val="24"/>
          <w:szCs w:val="24"/>
          <w:bdr w:val="none" w:sz="0" w:space="0" w:color="auto" w:frame="1"/>
        </w:rPr>
        <w:t>Kricos</w:t>
      </w:r>
      <w:proofErr w:type="spellEnd"/>
      <w:r w:rsidRPr="00B12018">
        <w:rPr>
          <w:rFonts w:ascii="inherit" w:eastAsia="Times New Roman" w:hAnsi="inherit" w:cs="Helvetica"/>
          <w:b/>
          <w:bCs/>
          <w:sz w:val="24"/>
          <w:szCs w:val="24"/>
          <w:bdr w:val="none" w:sz="0" w:space="0" w:color="auto" w:frame="1"/>
        </w:rPr>
        <w:t xml:space="preserve">, PhD; Mary </w:t>
      </w:r>
      <w:proofErr w:type="spellStart"/>
      <w:r w:rsidRPr="00B12018">
        <w:rPr>
          <w:rFonts w:ascii="inherit" w:eastAsia="Times New Roman" w:hAnsi="inherit" w:cs="Helvetica"/>
          <w:b/>
          <w:bCs/>
          <w:sz w:val="24"/>
          <w:szCs w:val="24"/>
          <w:bdr w:val="none" w:sz="0" w:space="0" w:color="auto" w:frame="1"/>
        </w:rPr>
        <w:t>Caccavo</w:t>
      </w:r>
      <w:proofErr w:type="spellEnd"/>
      <w:r w:rsidRPr="00B12018">
        <w:rPr>
          <w:rFonts w:ascii="inherit" w:eastAsia="Times New Roman" w:hAnsi="inherit" w:cs="Helvetica"/>
          <w:b/>
          <w:bCs/>
          <w:sz w:val="24"/>
          <w:szCs w:val="24"/>
          <w:bdr w:val="none" w:sz="0" w:space="0" w:color="auto" w:frame="1"/>
        </w:rPr>
        <w:t>, PhD; Alice Holmes, PhD, and Thomas A. Powers, PhD</w:t>
      </w:r>
    </w:p>
    <w:p w14:paraId="11993A35" w14:textId="77777777" w:rsidR="00B12018" w:rsidRPr="00B12018" w:rsidRDefault="00B12018" w:rsidP="00B12018">
      <w:pPr>
        <w:shd w:val="clear" w:color="auto" w:fill="F3F3F3"/>
        <w:spacing w:after="0" w:line="240" w:lineRule="auto"/>
        <w:jc w:val="center"/>
        <w:textAlignment w:val="baseline"/>
        <w:rPr>
          <w:rFonts w:ascii="Helvetica" w:eastAsia="Times New Roman" w:hAnsi="Helvetica" w:cs="Helvetica"/>
          <w:sz w:val="24"/>
          <w:szCs w:val="24"/>
        </w:rPr>
      </w:pPr>
      <w:r w:rsidRPr="00B12018">
        <w:rPr>
          <w:rFonts w:ascii="Helvetica" w:eastAsia="Times New Roman" w:hAnsi="Helvetica" w:cs="Helvetica"/>
          <w:noProof/>
          <w:color w:val="0000FF"/>
          <w:sz w:val="24"/>
          <w:szCs w:val="24"/>
          <w:bdr w:val="none" w:sz="0" w:space="0" w:color="auto" w:frame="1"/>
        </w:rPr>
        <mc:AlternateContent>
          <mc:Choice Requires="wps">
            <w:drawing>
              <wp:inline distT="0" distB="0" distL="0" distR="0" wp14:anchorId="109BD162" wp14:editId="44BC4D74">
                <wp:extent cx="2720340" cy="1363980"/>
                <wp:effectExtent l="0" t="0" r="0" b="0"/>
                <wp:docPr id="29" name="AutoShape 32" descr="KochkinEtAlBioBox">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203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370FF" id="AutoShape 32" o:spid="_x0000_s1026" alt="KochkinEtAlBioBox" href="http://cdn.hearingreview.com/2014/09/KochkinEtAlBioBox.png" style="width:214.2pt;height:1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" o:button="t" filled="f" stroked="f">
                <v:fill o:detectmouseclick="t"/>
                <o:lock v:ext="edit" aspectratio="t"/>
                <w10:anchorlock/>
              </v:rect>
            </w:pict>
          </mc:Fallback>
        </mc:AlternateContent>
      </w:r>
    </w:p>
    <w:p w14:paraId="3E5AAE1D" w14:textId="77777777" w:rsidR="00B12018" w:rsidRPr="00B12018" w:rsidRDefault="00B12018" w:rsidP="00B12018">
      <w:pPr>
        <w:shd w:val="clear" w:color="auto" w:fill="F3F3F3"/>
        <w:spacing w:after="150" w:line="360" w:lineRule="atLeast"/>
        <w:jc w:val="center"/>
        <w:textAlignment w:val="baseline"/>
        <w:rPr>
          <w:rFonts w:ascii="inherit" w:eastAsia="Times New Roman" w:hAnsi="inherit" w:cs="Helvetica"/>
          <w:sz w:val="18"/>
          <w:szCs w:val="18"/>
        </w:rPr>
      </w:pPr>
      <w:r w:rsidRPr="00B12018">
        <w:rPr>
          <w:rFonts w:ascii="inherit" w:eastAsia="Times New Roman" w:hAnsi="inherit" w:cs="Helvetica"/>
          <w:sz w:val="18"/>
          <w:szCs w:val="18"/>
        </w:rPr>
        <w:t>Click on images to enlarge.</w:t>
      </w:r>
    </w:p>
    <w:p w14:paraId="37D6647B"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It has previously been shown that hearing-aid adoption can be significantly improved by increasing the utility of hearing aids for people with hearing loss (Authors’ note: “utility” as used here indicates the number of listening situations in which the person is able to function effectively with the help of their hearing devices and/or assistive listening devices [ALDs]).</w:t>
      </w:r>
    </w:p>
    <w:p w14:paraId="36D98346"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 xml:space="preserve">In the </w:t>
      </w:r>
      <w:proofErr w:type="spellStart"/>
      <w:r w:rsidRPr="00B12018">
        <w:rPr>
          <w:rFonts w:ascii="inherit" w:eastAsia="Times New Roman" w:hAnsi="inherit" w:cs="Helvetica"/>
          <w:sz w:val="24"/>
          <w:szCs w:val="24"/>
        </w:rPr>
        <w:t>MarkeTrak</w:t>
      </w:r>
      <w:proofErr w:type="spellEnd"/>
      <w:r w:rsidRPr="00B12018">
        <w:rPr>
          <w:rFonts w:ascii="inherit" w:eastAsia="Times New Roman" w:hAnsi="inherit" w:cs="Helvetica"/>
          <w:sz w:val="24"/>
          <w:szCs w:val="24"/>
        </w:rPr>
        <w:t xml:space="preserve"> series of publications, it was demonstrated that there is a very strong relationship between consumer satisfaction, brand loyalty, and the number of environments in which consumers derive utility from their hearing aids.</w:t>
      </w:r>
      <w:r w:rsidRPr="00B12018">
        <w:rPr>
          <w:rFonts w:ascii="inherit" w:eastAsia="Times New Roman" w:hAnsi="inherit" w:cs="Helvetica"/>
          <w:sz w:val="14"/>
          <w:szCs w:val="14"/>
          <w:bdr w:val="none" w:sz="0" w:space="0" w:color="auto" w:frame="1"/>
          <w:vertAlign w:val="superscript"/>
        </w:rPr>
        <w:t>1-2</w:t>
      </w:r>
      <w:r w:rsidRPr="00B12018">
        <w:rPr>
          <w:rFonts w:ascii="inherit" w:eastAsia="Times New Roman" w:hAnsi="inherit" w:cs="Helvetica"/>
          <w:sz w:val="24"/>
          <w:szCs w:val="24"/>
        </w:rPr>
        <w:t> Thus, hypothetically, as hearing aid utility increases, so too do hearing aid adoption rates. Indeed, patient loyalty is perhaps at a more critical tipping point than previously thought. Specifically, when one considers ratings below “satisfied” or “very satisfied,” one might conclude people who are less-than-satisfied demonstrate high levels of defection to competing hearing technology or alternative providers who offer better solutions.</w:t>
      </w:r>
      <w:r w:rsidRPr="00B12018">
        <w:rPr>
          <w:rFonts w:ascii="inherit" w:eastAsia="Times New Roman" w:hAnsi="inherit" w:cs="Helvetica"/>
          <w:sz w:val="14"/>
          <w:szCs w:val="14"/>
          <w:bdr w:val="none" w:sz="0" w:space="0" w:color="auto" w:frame="1"/>
          <w:vertAlign w:val="superscript"/>
        </w:rPr>
        <w:t>3</w:t>
      </w:r>
    </w:p>
    <w:p w14:paraId="518DDDEF"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 xml:space="preserve">As documented in the latest </w:t>
      </w:r>
      <w:proofErr w:type="spellStart"/>
      <w:r w:rsidRPr="00B12018">
        <w:rPr>
          <w:rFonts w:ascii="inherit" w:eastAsia="Times New Roman" w:hAnsi="inherit" w:cs="Helvetica"/>
          <w:sz w:val="24"/>
          <w:szCs w:val="24"/>
        </w:rPr>
        <w:t>MarkeTrak</w:t>
      </w:r>
      <w:proofErr w:type="spellEnd"/>
      <w:r w:rsidRPr="00B12018">
        <w:rPr>
          <w:rFonts w:ascii="inherit" w:eastAsia="Times New Roman" w:hAnsi="inherit" w:cs="Helvetica"/>
          <w:sz w:val="24"/>
          <w:szCs w:val="24"/>
        </w:rPr>
        <w:t xml:space="preserve"> survey (2010),</w:t>
      </w:r>
      <w:r w:rsidRPr="00B12018">
        <w:rPr>
          <w:rFonts w:ascii="inherit" w:eastAsia="Times New Roman" w:hAnsi="inherit" w:cs="Helvetica"/>
          <w:sz w:val="14"/>
          <w:szCs w:val="14"/>
          <w:bdr w:val="none" w:sz="0" w:space="0" w:color="auto" w:frame="1"/>
          <w:vertAlign w:val="superscript"/>
        </w:rPr>
        <w:t>2</w:t>
      </w:r>
      <w:r w:rsidRPr="00B12018">
        <w:rPr>
          <w:rFonts w:ascii="inherit" w:eastAsia="Times New Roman" w:hAnsi="inherit" w:cs="Helvetica"/>
          <w:sz w:val="24"/>
          <w:szCs w:val="24"/>
        </w:rPr>
        <w:t> considering only ratings of “satisfied” and “very satisfied,” consumers report significant problems with the sound quality of modern hearing devices. The following problems were noted by these percentages of patients:</w:t>
      </w:r>
    </w:p>
    <w:p w14:paraId="4A87FAEE" w14:textId="77777777" w:rsidR="00B12018" w:rsidRPr="00B12018" w:rsidRDefault="00B12018" w:rsidP="00B12018">
      <w:pPr>
        <w:spacing w:after="0" w:line="360" w:lineRule="atLeast"/>
        <w:jc w:val="center"/>
        <w:textAlignment w:val="baseline"/>
        <w:rPr>
          <w:rFonts w:ascii="inherit" w:eastAsia="Times New Roman" w:hAnsi="inherit" w:cs="Helvetica"/>
          <w:sz w:val="24"/>
          <w:szCs w:val="24"/>
        </w:rPr>
      </w:pPr>
      <w:r w:rsidRPr="00B12018">
        <w:rPr>
          <w:rFonts w:ascii="inherit" w:eastAsia="Times New Roman" w:hAnsi="inherit" w:cs="Helvetica"/>
          <w:sz w:val="24"/>
          <w:szCs w:val="24"/>
        </w:rPr>
        <w:lastRenderedPageBreak/>
        <w:t> </w:t>
      </w:r>
      <w:r w:rsidRPr="00B12018">
        <w:rPr>
          <w:rFonts w:ascii="inherit" w:eastAsia="Times New Roman" w:hAnsi="inherit" w:cs="Helvetica"/>
          <w:noProof/>
          <w:color w:val="0000FF"/>
          <w:sz w:val="24"/>
          <w:szCs w:val="24"/>
          <w:bdr w:val="none" w:sz="0" w:space="0" w:color="auto" w:frame="1"/>
        </w:rPr>
        <mc:AlternateContent>
          <mc:Choice Requires="wps">
            <w:drawing>
              <wp:inline distT="0" distB="0" distL="0" distR="0" wp14:anchorId="06F44578" wp14:editId="6419B667">
                <wp:extent cx="2583180" cy="1691640"/>
                <wp:effectExtent l="0" t="0" r="0" b="0"/>
                <wp:docPr id="28" name="AutoShape 33" descr="Kochkin_Table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8318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F74B0" id="AutoShape 33" o:spid="_x0000_s1026" alt="Kochkin_TableA" href="http://cdn.hearingreview.com/2014/09/Kochkin_TableA.png" style="width:203.4pt;height:1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" o:button="t" filled="f" stroked="f">
                <v:fill o:detectmouseclick="t"/>
                <o:lock v:ext="edit" aspectratio="t"/>
                <w10:anchorlock/>
              </v:rect>
            </w:pict>
          </mc:Fallback>
        </mc:AlternateContent>
      </w:r>
    </w:p>
    <w:p w14:paraId="5DB265E2"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 xml:space="preserve">Furthermore, the </w:t>
      </w:r>
      <w:proofErr w:type="spellStart"/>
      <w:r w:rsidRPr="00B12018">
        <w:rPr>
          <w:rFonts w:ascii="inherit" w:eastAsia="Times New Roman" w:hAnsi="inherit" w:cs="Helvetica"/>
          <w:sz w:val="24"/>
          <w:szCs w:val="24"/>
        </w:rPr>
        <w:t>MarkeTrak</w:t>
      </w:r>
      <w:proofErr w:type="spellEnd"/>
      <w:r w:rsidRPr="00B12018">
        <w:rPr>
          <w:rFonts w:ascii="inherit" w:eastAsia="Times New Roman" w:hAnsi="inherit" w:cs="Helvetica"/>
          <w:sz w:val="24"/>
          <w:szCs w:val="24"/>
        </w:rPr>
        <w:t xml:space="preserve"> survey indicates that multiple environmental listening utility (MELU) of hearing aids can be improved. Despite significant advances in hearing aids over the last 10 years, consumers often complain about speech perception in noisy, spacious, and highly reverberant acoustic environments such as auditoriums, conference rooms, places of worship, point of sale counters, drive-throughs, public transportation, and theaters.</w:t>
      </w:r>
      <w:r w:rsidRPr="00B12018">
        <w:rPr>
          <w:rFonts w:ascii="inherit" w:eastAsia="Times New Roman" w:hAnsi="inherit" w:cs="Helvetica"/>
          <w:sz w:val="14"/>
          <w:szCs w:val="14"/>
          <w:bdr w:val="none" w:sz="0" w:space="0" w:color="auto" w:frame="1"/>
          <w:vertAlign w:val="superscript"/>
        </w:rPr>
        <w:t>4</w:t>
      </w:r>
    </w:p>
    <w:p w14:paraId="1FFB7EBF"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 xml:space="preserve">Although the wireless revolution has improved near-field utility via remote microphones, FM systems, TV and cell phone connectivity systems, and more, some clients reject streamers and clip-on-microphones, as they report the technology may be too much of a hassle or unreliable in delivering a clean undistorted signal to the consumer’s hearing device(s). Admittedly, many tech-savvy consumers can make these wireless devices work and may even enjoy doing so! However, a simpler standardized, non-technical solution is needed for many consumers with less technical ability and for those who desire a simpler, efficient, and inexpensive solution. Although we </w:t>
      </w:r>
      <w:proofErr w:type="gramStart"/>
      <w:r w:rsidRPr="00B12018">
        <w:rPr>
          <w:rFonts w:ascii="inherit" w:eastAsia="Times New Roman" w:hAnsi="inherit" w:cs="Helvetica"/>
          <w:sz w:val="24"/>
          <w:szCs w:val="24"/>
        </w:rPr>
        <w:t>don’t</w:t>
      </w:r>
      <w:proofErr w:type="gramEnd"/>
      <w:r w:rsidRPr="00B12018">
        <w:rPr>
          <w:rFonts w:ascii="inherit" w:eastAsia="Times New Roman" w:hAnsi="inherit" w:cs="Helvetica"/>
          <w:sz w:val="24"/>
          <w:szCs w:val="24"/>
        </w:rPr>
        <w:t xml:space="preserve"> know with certainty, some industry experts predict a common wireless standard solution is many years away.</w:t>
      </w:r>
    </w:p>
    <w:p w14:paraId="0E3A3198"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There is evidence a simpler non-technical solution is presented via hearing loop systems utilizing the telecoil in the consumer’s hearing devices. While all assistive listening systems bypass the acoustic space between the sound source and the listener, only hearing loops feed the audio signal wirelessly directly into the telecoil via electromagnetic waves. When the user activates the telecoil to receive the transmission from the loop system, they reduce the effects of distance, reverberation, and background noise, while maximizing the signal-to-noise ratio (SNR) between the person speaking and the person listening.</w:t>
      </w:r>
    </w:p>
    <w:p w14:paraId="698D3D47" w14:textId="77777777" w:rsidR="00B12018" w:rsidRPr="00B12018" w:rsidRDefault="00B12018" w:rsidP="00B12018">
      <w:pPr>
        <w:spacing w:after="0" w:line="360" w:lineRule="atLeast"/>
        <w:textAlignment w:val="baseline"/>
        <w:rPr>
          <w:rFonts w:ascii="inherit" w:eastAsia="Times New Roman" w:hAnsi="inherit" w:cs="Helvetica"/>
          <w:sz w:val="24"/>
          <w:szCs w:val="24"/>
        </w:rPr>
      </w:pPr>
      <w:proofErr w:type="gramStart"/>
      <w:r w:rsidRPr="00B12018">
        <w:rPr>
          <w:rFonts w:ascii="inherit" w:eastAsia="Times New Roman" w:hAnsi="inherit" w:cs="Helvetica"/>
          <w:sz w:val="24"/>
          <w:szCs w:val="24"/>
        </w:rPr>
        <w:lastRenderedPageBreak/>
        <w:t>Despite the fact that</w:t>
      </w:r>
      <w:proofErr w:type="gramEnd"/>
      <w:r w:rsidRPr="00B12018">
        <w:rPr>
          <w:rFonts w:ascii="inherit" w:eastAsia="Times New Roman" w:hAnsi="inherit" w:cs="Helvetica"/>
          <w:sz w:val="24"/>
          <w:szCs w:val="24"/>
        </w:rPr>
        <w:t xml:space="preserve"> inductive loops have been around for decades, little research has been conducted on the consumer’s experience. Diles</w:t>
      </w:r>
      <w:r w:rsidRPr="00B12018">
        <w:rPr>
          <w:rFonts w:ascii="inherit" w:eastAsia="Times New Roman" w:hAnsi="inherit" w:cs="Helvetica"/>
          <w:sz w:val="14"/>
          <w:szCs w:val="14"/>
          <w:bdr w:val="none" w:sz="0" w:space="0" w:color="auto" w:frame="1"/>
          <w:vertAlign w:val="superscript"/>
        </w:rPr>
        <w:t>5</w:t>
      </w:r>
      <w:r w:rsidRPr="00B12018">
        <w:rPr>
          <w:rFonts w:ascii="inherit" w:eastAsia="Times New Roman" w:hAnsi="inherit" w:cs="Helvetica"/>
          <w:sz w:val="24"/>
          <w:szCs w:val="24"/>
        </w:rPr>
        <w:t xml:space="preserve"> compared consumers’ satisfaction watching TV with home loops versus without loops. He reported an 8-fold improvement in TV listening satisfaction with loops. Of note, the </w:t>
      </w:r>
      <w:proofErr w:type="spellStart"/>
      <w:r w:rsidRPr="00B12018">
        <w:rPr>
          <w:rFonts w:ascii="inherit" w:eastAsia="Times New Roman" w:hAnsi="inherit" w:cs="Helvetica"/>
          <w:sz w:val="24"/>
          <w:szCs w:val="24"/>
        </w:rPr>
        <w:t>Diles</w:t>
      </w:r>
      <w:proofErr w:type="spellEnd"/>
      <w:r w:rsidRPr="00B12018">
        <w:rPr>
          <w:rFonts w:ascii="inherit" w:eastAsia="Times New Roman" w:hAnsi="inherit" w:cs="Helvetica"/>
          <w:sz w:val="24"/>
          <w:szCs w:val="24"/>
        </w:rPr>
        <w:t xml:space="preserve"> study TV satisfaction ratings without loops are significantly lower than those reported in the national </w:t>
      </w:r>
      <w:proofErr w:type="spellStart"/>
      <w:r w:rsidRPr="00B12018">
        <w:rPr>
          <w:rFonts w:ascii="inherit" w:eastAsia="Times New Roman" w:hAnsi="inherit" w:cs="Helvetica"/>
          <w:sz w:val="24"/>
          <w:szCs w:val="24"/>
        </w:rPr>
        <w:t>MarkeTrak</w:t>
      </w:r>
      <w:proofErr w:type="spellEnd"/>
      <w:r w:rsidRPr="00B12018">
        <w:rPr>
          <w:rFonts w:ascii="inherit" w:eastAsia="Times New Roman" w:hAnsi="inherit" w:cs="Helvetica"/>
          <w:sz w:val="24"/>
          <w:szCs w:val="24"/>
        </w:rPr>
        <w:t xml:space="preserve"> study (last measured at 63% “satisfied” or higher).</w:t>
      </w:r>
      <w:r w:rsidRPr="00B12018">
        <w:rPr>
          <w:rFonts w:ascii="inherit" w:eastAsia="Times New Roman" w:hAnsi="inherit" w:cs="Helvetica"/>
          <w:sz w:val="14"/>
          <w:szCs w:val="14"/>
          <w:bdr w:val="none" w:sz="0" w:space="0" w:color="auto" w:frame="1"/>
          <w:vertAlign w:val="superscript"/>
        </w:rPr>
        <w:t>2</w:t>
      </w:r>
      <w:r w:rsidRPr="00B12018">
        <w:rPr>
          <w:rFonts w:ascii="inherit" w:eastAsia="Times New Roman" w:hAnsi="inherit" w:cs="Helvetica"/>
          <w:sz w:val="24"/>
          <w:szCs w:val="24"/>
        </w:rPr>
        <w:t xml:space="preserve"> We surmise the lower TV satisfaction ratings in the </w:t>
      </w:r>
      <w:proofErr w:type="spellStart"/>
      <w:r w:rsidRPr="00B12018">
        <w:rPr>
          <w:rFonts w:ascii="inherit" w:eastAsia="Times New Roman" w:hAnsi="inherit" w:cs="Helvetica"/>
          <w:sz w:val="24"/>
          <w:szCs w:val="24"/>
        </w:rPr>
        <w:t>Diles</w:t>
      </w:r>
      <w:proofErr w:type="spellEnd"/>
      <w:r w:rsidRPr="00B12018">
        <w:rPr>
          <w:rFonts w:ascii="inherit" w:eastAsia="Times New Roman" w:hAnsi="inherit" w:cs="Helvetica"/>
          <w:sz w:val="24"/>
          <w:szCs w:val="24"/>
        </w:rPr>
        <w:t xml:space="preserve"> study were due to the concurrent ability of the consumer to compare TV in a looped and non-looped environment.</w:t>
      </w:r>
    </w:p>
    <w:p w14:paraId="6A74BB4F" w14:textId="77777777" w:rsidR="00B12018" w:rsidRPr="00B12018" w:rsidRDefault="00B12018" w:rsidP="00B12018">
      <w:pPr>
        <w:spacing w:after="0" w:line="360" w:lineRule="atLeast"/>
        <w:textAlignment w:val="baseline"/>
        <w:rPr>
          <w:rFonts w:ascii="inherit" w:eastAsia="Times New Roman" w:hAnsi="inherit" w:cs="Helvetica"/>
          <w:sz w:val="24"/>
          <w:szCs w:val="24"/>
        </w:rPr>
      </w:pPr>
      <w:proofErr w:type="spellStart"/>
      <w:r w:rsidRPr="00B12018">
        <w:rPr>
          <w:rFonts w:ascii="inherit" w:eastAsia="Times New Roman" w:hAnsi="inherit" w:cs="Helvetica"/>
          <w:sz w:val="24"/>
          <w:szCs w:val="24"/>
        </w:rPr>
        <w:t>Nabelek</w:t>
      </w:r>
      <w:proofErr w:type="spellEnd"/>
      <w:r w:rsidRPr="00B12018">
        <w:rPr>
          <w:rFonts w:ascii="inherit" w:eastAsia="Times New Roman" w:hAnsi="inherit" w:cs="Helvetica"/>
          <w:sz w:val="24"/>
          <w:szCs w:val="24"/>
        </w:rPr>
        <w:t>, Donahue, and Letowski</w:t>
      </w:r>
      <w:r w:rsidRPr="00B12018">
        <w:rPr>
          <w:rFonts w:ascii="inherit" w:eastAsia="Times New Roman" w:hAnsi="inherit" w:cs="Helvetica"/>
          <w:sz w:val="14"/>
          <w:szCs w:val="14"/>
          <w:bdr w:val="none" w:sz="0" w:space="0" w:color="auto" w:frame="1"/>
          <w:vertAlign w:val="superscript"/>
        </w:rPr>
        <w:t>6</w:t>
      </w:r>
      <w:r w:rsidRPr="00B12018">
        <w:rPr>
          <w:rFonts w:ascii="inherit" w:eastAsia="Times New Roman" w:hAnsi="inherit" w:cs="Helvetica"/>
          <w:sz w:val="24"/>
          <w:szCs w:val="24"/>
        </w:rPr>
        <w:t> compared FM, IR, and loop systems to a PA system in a medium-sized classroom using the Modified Rhyme test (MRT). Participants in the study had normal hearing and hearing loss. For all groups, speech perception with each of the three listening systems was better than the PA system. The authors took great care that the loop system “assured high homogeneity of field strength,” allowing them to conclude that “the results of the speech perception testing indicate that a well-designed audio loop can be equally as effective as an FM or IR system,” and that “the decision about selection of one system [over another] should be based on considerations other than speech perception, such as cost, installation requirements, maintenance, interferences, and mobility.”</w:t>
      </w:r>
    </w:p>
    <w:p w14:paraId="1B42C2D5"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In a recent university study,</w:t>
      </w:r>
      <w:r w:rsidRPr="00B12018">
        <w:rPr>
          <w:rFonts w:ascii="inherit" w:eastAsia="Times New Roman" w:hAnsi="inherit" w:cs="Helvetica"/>
          <w:sz w:val="14"/>
          <w:szCs w:val="14"/>
          <w:bdr w:val="none" w:sz="0" w:space="0" w:color="auto" w:frame="1"/>
          <w:vertAlign w:val="superscript"/>
        </w:rPr>
        <w:t>7</w:t>
      </w:r>
      <w:r w:rsidRPr="00B12018">
        <w:rPr>
          <w:rFonts w:ascii="inherit" w:eastAsia="Times New Roman" w:hAnsi="inherit" w:cs="Helvetica"/>
          <w:sz w:val="24"/>
          <w:szCs w:val="24"/>
        </w:rPr>
        <w:t> various stimuli were presented to 26 hearing aid users and 47 non-users with normal hearing while listening with and without a hearing loop system in a reverberant auditorium. Test stimuli included the Hearing-in-Noise Test (HINT), music clips, and TV sitcom clips. People with hearing loss and people with normal hearing showed significant improvement with loops in speech understanding in noise, reduced effort in hearing comprehension, enhanced sound quality, as well as perceptions of increased pleasantness and naturalness of the sound source. Almost all (99%) of the subjects indicated a preference for listening with the hearing loop versus without. While the vast majority (96%) of people with hearing loss indicated they were “likely” or “very likely” to use a telecoil in looped venues, it was surprising that 48% of normal-hearing people also indicated they would use a telecoil in looped venues.</w:t>
      </w:r>
    </w:p>
    <w:p w14:paraId="6B3925E4" w14:textId="77777777" w:rsidR="00B12018" w:rsidRPr="00B12018" w:rsidRDefault="00B12018" w:rsidP="00B12018">
      <w:pPr>
        <w:spacing w:after="0" w:line="312" w:lineRule="atLeast"/>
        <w:textAlignment w:val="baseline"/>
        <w:outlineLvl w:val="2"/>
        <w:rPr>
          <w:rFonts w:ascii="Helvetica" w:eastAsia="Times New Roman" w:hAnsi="Helvetica" w:cs="Helvetica"/>
          <w:b/>
          <w:bCs/>
          <w:color w:val="738B90"/>
          <w:spacing w:val="8"/>
          <w:sz w:val="30"/>
          <w:szCs w:val="30"/>
        </w:rPr>
      </w:pPr>
      <w:r w:rsidRPr="00B12018">
        <w:rPr>
          <w:rFonts w:ascii="Helvetica" w:eastAsia="Times New Roman" w:hAnsi="Helvetica" w:cs="Helvetica"/>
          <w:b/>
          <w:bCs/>
          <w:color w:val="738B90"/>
          <w:spacing w:val="8"/>
          <w:sz w:val="30"/>
          <w:szCs w:val="30"/>
        </w:rPr>
        <w:t>Objectives</w:t>
      </w:r>
    </w:p>
    <w:p w14:paraId="0A6F84BB"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The purpose of this study was to poll a large sample of people who wear hearing aids or cochlear implants (CIs), all of whom were exposed to looped venues, in order to characterize and understand their perceptions of the subjective benefit derived from the hearing loop systems. Subjects were asked to share their perceptions of the impact of the hearing loop system on:</w:t>
      </w:r>
    </w:p>
    <w:p w14:paraId="7343B8CC" w14:textId="77777777" w:rsidR="00B12018" w:rsidRPr="00B12018" w:rsidRDefault="00B12018" w:rsidP="00B12018">
      <w:pPr>
        <w:numPr>
          <w:ilvl w:val="0"/>
          <w:numId w:val="1"/>
        </w:numPr>
        <w:spacing w:after="168"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sz w:val="24"/>
          <w:szCs w:val="24"/>
        </w:rPr>
        <w:lastRenderedPageBreak/>
        <w:t xml:space="preserve">Their ability to hear better with their hearing </w:t>
      </w:r>
      <w:proofErr w:type="gramStart"/>
      <w:r w:rsidRPr="00B12018">
        <w:rPr>
          <w:rFonts w:ascii="inherit" w:eastAsia="Times New Roman" w:hAnsi="inherit" w:cs="Helvetica"/>
          <w:sz w:val="24"/>
          <w:szCs w:val="24"/>
        </w:rPr>
        <w:t>devices;</w:t>
      </w:r>
      <w:proofErr w:type="gramEnd"/>
    </w:p>
    <w:p w14:paraId="0815532A" w14:textId="77777777" w:rsidR="00B12018" w:rsidRPr="00B12018" w:rsidRDefault="00B12018" w:rsidP="00B12018">
      <w:pPr>
        <w:numPr>
          <w:ilvl w:val="0"/>
          <w:numId w:val="1"/>
        </w:numPr>
        <w:spacing w:after="168"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sz w:val="24"/>
          <w:szCs w:val="24"/>
        </w:rPr>
        <w:t xml:space="preserve">Their overall hearing device </w:t>
      </w:r>
      <w:proofErr w:type="gramStart"/>
      <w:r w:rsidRPr="00B12018">
        <w:rPr>
          <w:rFonts w:ascii="inherit" w:eastAsia="Times New Roman" w:hAnsi="inherit" w:cs="Helvetica"/>
          <w:sz w:val="24"/>
          <w:szCs w:val="24"/>
        </w:rPr>
        <w:t>satisfaction;</w:t>
      </w:r>
      <w:proofErr w:type="gramEnd"/>
    </w:p>
    <w:p w14:paraId="352418D9" w14:textId="77777777" w:rsidR="00B12018" w:rsidRPr="00B12018" w:rsidRDefault="00B12018" w:rsidP="00B12018">
      <w:pPr>
        <w:numPr>
          <w:ilvl w:val="0"/>
          <w:numId w:val="1"/>
        </w:numPr>
        <w:spacing w:after="168"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sz w:val="24"/>
          <w:szCs w:val="24"/>
        </w:rPr>
        <w:t xml:space="preserve">The likelihood of visiting venues featuring hearing </w:t>
      </w:r>
      <w:proofErr w:type="gramStart"/>
      <w:r w:rsidRPr="00B12018">
        <w:rPr>
          <w:rFonts w:ascii="inherit" w:eastAsia="Times New Roman" w:hAnsi="inherit" w:cs="Helvetica"/>
          <w:sz w:val="24"/>
          <w:szCs w:val="24"/>
        </w:rPr>
        <w:t>loops;</w:t>
      </w:r>
      <w:proofErr w:type="gramEnd"/>
    </w:p>
    <w:p w14:paraId="44DA0536" w14:textId="77777777" w:rsidR="00B12018" w:rsidRPr="00B12018" w:rsidRDefault="00B12018" w:rsidP="00B12018">
      <w:pPr>
        <w:numPr>
          <w:ilvl w:val="0"/>
          <w:numId w:val="1"/>
        </w:numPr>
        <w:spacing w:after="168"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sz w:val="24"/>
          <w:szCs w:val="24"/>
        </w:rPr>
        <w:t xml:space="preserve">The overall quality of </w:t>
      </w:r>
      <w:proofErr w:type="gramStart"/>
      <w:r w:rsidRPr="00B12018">
        <w:rPr>
          <w:rFonts w:ascii="inherit" w:eastAsia="Times New Roman" w:hAnsi="inherit" w:cs="Helvetica"/>
          <w:sz w:val="24"/>
          <w:szCs w:val="24"/>
        </w:rPr>
        <w:t>sound;</w:t>
      </w:r>
      <w:proofErr w:type="gramEnd"/>
    </w:p>
    <w:p w14:paraId="7B06D449" w14:textId="77777777" w:rsidR="00B12018" w:rsidRPr="00B12018" w:rsidRDefault="00B12018" w:rsidP="00B12018">
      <w:pPr>
        <w:numPr>
          <w:ilvl w:val="0"/>
          <w:numId w:val="1"/>
        </w:numPr>
        <w:spacing w:after="168"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sz w:val="24"/>
          <w:szCs w:val="24"/>
        </w:rPr>
        <w:t xml:space="preserve">Their perceived reduction in listening </w:t>
      </w:r>
      <w:proofErr w:type="gramStart"/>
      <w:r w:rsidRPr="00B12018">
        <w:rPr>
          <w:rFonts w:ascii="inherit" w:eastAsia="Times New Roman" w:hAnsi="inherit" w:cs="Helvetica"/>
          <w:sz w:val="24"/>
          <w:szCs w:val="24"/>
        </w:rPr>
        <w:t>effort;</w:t>
      </w:r>
      <w:proofErr w:type="gramEnd"/>
    </w:p>
    <w:p w14:paraId="500AF565" w14:textId="77777777" w:rsidR="00B12018" w:rsidRPr="00B12018" w:rsidRDefault="00B12018" w:rsidP="00B12018">
      <w:pPr>
        <w:numPr>
          <w:ilvl w:val="0"/>
          <w:numId w:val="1"/>
        </w:numPr>
        <w:spacing w:after="168"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sz w:val="24"/>
          <w:szCs w:val="24"/>
        </w:rPr>
        <w:t xml:space="preserve">Their ability to block out noise in difficult listening </w:t>
      </w:r>
      <w:proofErr w:type="gramStart"/>
      <w:r w:rsidRPr="00B12018">
        <w:rPr>
          <w:rFonts w:ascii="inherit" w:eastAsia="Times New Roman" w:hAnsi="inherit" w:cs="Helvetica"/>
          <w:sz w:val="24"/>
          <w:szCs w:val="24"/>
        </w:rPr>
        <w:t>situations;</w:t>
      </w:r>
      <w:proofErr w:type="gramEnd"/>
    </w:p>
    <w:p w14:paraId="4F750DB7" w14:textId="77777777" w:rsidR="00B12018" w:rsidRPr="00B12018" w:rsidRDefault="00B12018" w:rsidP="00B12018">
      <w:pPr>
        <w:numPr>
          <w:ilvl w:val="0"/>
          <w:numId w:val="1"/>
        </w:numPr>
        <w:spacing w:after="168"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sz w:val="24"/>
          <w:szCs w:val="24"/>
        </w:rPr>
        <w:t>Their ability to separate speech from music; and</w:t>
      </w:r>
    </w:p>
    <w:p w14:paraId="589C0024" w14:textId="77777777" w:rsidR="00B12018" w:rsidRPr="00B12018" w:rsidRDefault="00B12018" w:rsidP="00B12018">
      <w:pPr>
        <w:numPr>
          <w:ilvl w:val="0"/>
          <w:numId w:val="1"/>
        </w:numPr>
        <w:spacing w:after="168"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sz w:val="24"/>
          <w:szCs w:val="24"/>
        </w:rPr>
        <w:t>Their preference for looped versus other ALD systems.</w:t>
      </w:r>
    </w:p>
    <w:p w14:paraId="73BE5D09" w14:textId="77777777" w:rsidR="00B12018" w:rsidRPr="00B12018" w:rsidRDefault="00B12018" w:rsidP="00B12018">
      <w:pPr>
        <w:spacing w:after="0" w:line="312" w:lineRule="atLeast"/>
        <w:textAlignment w:val="baseline"/>
        <w:outlineLvl w:val="2"/>
        <w:rPr>
          <w:rFonts w:ascii="Helvetica" w:eastAsia="Times New Roman" w:hAnsi="Helvetica" w:cs="Helvetica"/>
          <w:b/>
          <w:bCs/>
          <w:color w:val="738B90"/>
          <w:spacing w:val="8"/>
          <w:sz w:val="30"/>
          <w:szCs w:val="30"/>
        </w:rPr>
      </w:pPr>
      <w:r w:rsidRPr="00B12018">
        <w:rPr>
          <w:rFonts w:ascii="Helvetica" w:eastAsia="Times New Roman" w:hAnsi="Helvetica" w:cs="Helvetica"/>
          <w:b/>
          <w:bCs/>
          <w:color w:val="738B90"/>
          <w:spacing w:val="8"/>
          <w:sz w:val="30"/>
          <w:szCs w:val="30"/>
        </w:rPr>
        <w:t>Method</w:t>
      </w:r>
    </w:p>
    <w:p w14:paraId="69041B0D"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Two surveys were administered through the Internet (Survey Monkey).</w:t>
      </w:r>
    </w:p>
    <w:p w14:paraId="5D8EBA6E"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b/>
          <w:bCs/>
          <w:sz w:val="24"/>
          <w:szCs w:val="24"/>
          <w:bdr w:val="none" w:sz="0" w:space="0" w:color="auto" w:frame="1"/>
        </w:rPr>
        <w:t>Survey 1. </w:t>
      </w:r>
      <w:r w:rsidRPr="00B12018">
        <w:rPr>
          <w:rFonts w:ascii="inherit" w:eastAsia="Times New Roman" w:hAnsi="inherit" w:cs="Helvetica"/>
          <w:sz w:val="24"/>
          <w:szCs w:val="24"/>
        </w:rPr>
        <w:t>The first loop survey</w:t>
      </w:r>
      <w:r w:rsidRPr="00B12018">
        <w:rPr>
          <w:rFonts w:ascii="inherit" w:eastAsia="Times New Roman" w:hAnsi="inherit" w:cs="Helvetica"/>
          <w:sz w:val="14"/>
          <w:szCs w:val="14"/>
          <w:bdr w:val="none" w:sz="0" w:space="0" w:color="auto" w:frame="1"/>
          <w:vertAlign w:val="superscript"/>
        </w:rPr>
        <w:t>8</w:t>
      </w:r>
      <w:r w:rsidRPr="00B12018">
        <w:rPr>
          <w:rFonts w:ascii="inherit" w:eastAsia="Times New Roman" w:hAnsi="inherit" w:cs="Helvetica"/>
          <w:sz w:val="24"/>
          <w:szCs w:val="24"/>
        </w:rPr>
        <w:t xml:space="preserve"> was circulated among members of the Hearing Loss Association of America (HLAA), </w:t>
      </w:r>
      <w:proofErr w:type="spellStart"/>
      <w:r w:rsidRPr="00B12018">
        <w:rPr>
          <w:rFonts w:ascii="inherit" w:eastAsia="Times New Roman" w:hAnsi="inherit" w:cs="Helvetica"/>
          <w:sz w:val="24"/>
          <w:szCs w:val="24"/>
        </w:rPr>
        <w:t>Sterkens</w:t>
      </w:r>
      <w:proofErr w:type="spellEnd"/>
      <w:r w:rsidRPr="00B12018">
        <w:rPr>
          <w:rFonts w:ascii="inherit" w:eastAsia="Times New Roman" w:hAnsi="inherit" w:cs="Helvetica"/>
          <w:sz w:val="24"/>
          <w:szCs w:val="24"/>
        </w:rPr>
        <w:t>’ @LoopWisconsin Blog on WordPress, the UK Website “Hearing Link,” and the blog “Hearing Health Matters,”</w:t>
      </w:r>
      <w:r w:rsidRPr="00B12018">
        <w:rPr>
          <w:rFonts w:ascii="inherit" w:eastAsia="Times New Roman" w:hAnsi="inherit" w:cs="Helvetica"/>
          <w:sz w:val="14"/>
          <w:szCs w:val="14"/>
          <w:bdr w:val="none" w:sz="0" w:space="0" w:color="auto" w:frame="1"/>
          <w:vertAlign w:val="superscript"/>
        </w:rPr>
        <w:t>9</w:t>
      </w:r>
      <w:r w:rsidRPr="00B12018">
        <w:rPr>
          <w:rFonts w:ascii="inherit" w:eastAsia="Times New Roman" w:hAnsi="inherit" w:cs="Helvetica"/>
          <w:sz w:val="24"/>
          <w:szCs w:val="24"/>
        </w:rPr>
        <w:t> as well as advertisements on Facebook and Twitter. The authors received 866 usable responses. The first survey consisted of 13 questions asking the respondent to focus their survey responses to a single looped venue. Subjects were asked to rate their hearing device within and outside of the looped venue, whether the loop increased satisfaction with their hearing devices, and their likelihood of seeking other looped venues in the future. Comments about their experience were also solicited.</w:t>
      </w:r>
    </w:p>
    <w:p w14:paraId="4792FFB4"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b/>
          <w:bCs/>
          <w:sz w:val="24"/>
          <w:szCs w:val="24"/>
          <w:bdr w:val="none" w:sz="0" w:space="0" w:color="auto" w:frame="1"/>
        </w:rPr>
        <w:t>Survey 2. </w:t>
      </w:r>
      <w:r w:rsidRPr="00B12018">
        <w:rPr>
          <w:rFonts w:ascii="inherit" w:eastAsia="Times New Roman" w:hAnsi="inherit" w:cs="Helvetica"/>
          <w:sz w:val="24"/>
          <w:szCs w:val="24"/>
        </w:rPr>
        <w:t>Respondents who provided email addresses were sent a follow-up survey with more detailed questions. There were 243 usable responses to the second loop survey which consisted of 20 questions.</w:t>
      </w:r>
      <w:r w:rsidRPr="00B12018">
        <w:rPr>
          <w:rFonts w:ascii="inherit" w:eastAsia="Times New Roman" w:hAnsi="inherit" w:cs="Helvetica"/>
          <w:sz w:val="14"/>
          <w:szCs w:val="14"/>
          <w:bdr w:val="none" w:sz="0" w:space="0" w:color="auto" w:frame="1"/>
          <w:vertAlign w:val="superscript"/>
        </w:rPr>
        <w:t>10</w:t>
      </w:r>
      <w:r w:rsidRPr="00B12018">
        <w:rPr>
          <w:rFonts w:ascii="inherit" w:eastAsia="Times New Roman" w:hAnsi="inherit" w:cs="Helvetica"/>
          <w:sz w:val="24"/>
          <w:szCs w:val="24"/>
        </w:rPr>
        <w:t xml:space="preserve"> Respondents were asked to think of a single looped venue and to provide more detailed, qualitative ratings of the impact of the loop on their ability to hear using their hearing device. In addition, respondents were asked to rank three ALD technologies used while watching TV, to provide </w:t>
      </w:r>
      <w:r w:rsidRPr="00B12018">
        <w:rPr>
          <w:rFonts w:ascii="inherit" w:eastAsia="Times New Roman" w:hAnsi="inherit" w:cs="Helvetica"/>
          <w:sz w:val="24"/>
          <w:szCs w:val="24"/>
        </w:rPr>
        <w:lastRenderedPageBreak/>
        <w:t>information on the education they received regarding telecoils, and they were asked about membership in consumer-oriented hearing-help organizations. Finally, they were asked to provide commentary on the quality of sound while using their hearing devices in a loop.</w:t>
      </w:r>
    </w:p>
    <w:p w14:paraId="6D686BE3" w14:textId="77777777" w:rsidR="00B12018" w:rsidRPr="00B12018" w:rsidRDefault="00B12018" w:rsidP="00B12018">
      <w:pPr>
        <w:shd w:val="clear" w:color="auto" w:fill="F3F3F3"/>
        <w:spacing w:after="0" w:line="240" w:lineRule="auto"/>
        <w:jc w:val="center"/>
        <w:textAlignment w:val="baseline"/>
        <w:rPr>
          <w:rFonts w:ascii="Helvetica" w:eastAsia="Times New Roman" w:hAnsi="Helvetica" w:cs="Helvetica"/>
          <w:sz w:val="24"/>
          <w:szCs w:val="24"/>
        </w:rPr>
      </w:pPr>
      <w:r w:rsidRPr="00B12018">
        <w:rPr>
          <w:rFonts w:ascii="Helvetica" w:eastAsia="Times New Roman" w:hAnsi="Helvetica" w:cs="Helvetica"/>
          <w:noProof/>
          <w:color w:val="0000FF"/>
          <w:sz w:val="24"/>
          <w:szCs w:val="24"/>
          <w:bdr w:val="none" w:sz="0" w:space="0" w:color="auto" w:frame="1"/>
        </w:rPr>
        <mc:AlternateContent>
          <mc:Choice Requires="wps">
            <w:drawing>
              <wp:inline distT="0" distB="0" distL="0" distR="0" wp14:anchorId="497774E5" wp14:editId="06CC491D">
                <wp:extent cx="2857500" cy="1493520"/>
                <wp:effectExtent l="0" t="0" r="0" b="0"/>
                <wp:docPr id="27" name="AutoShape 34" descr="[Click on figures to enlarge.] Figure 1. What hearing device was used to experience inductive looping for Survey 1 (n=866) and the follow-up Survey 2 (n = 24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81050" id="AutoShape 34" o:spid="_x0000_s1026" alt="[Click on figures to enlarge.] Figure 1. What hearing device was used to experience inductive looping for Survey 1 (n=866) and the follow-up Survey 2 (n = 243)." href="http://cdn.hearingreview.com/2014/09/KochkinFig1.jpg" style="width:225pt;height:1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" o:button="t" filled="f" stroked="f">
                <v:fill o:detectmouseclick="t"/>
                <o:lock v:ext="edit" aspectratio="t"/>
                <w10:anchorlock/>
              </v:rect>
            </w:pict>
          </mc:Fallback>
        </mc:AlternateContent>
      </w:r>
    </w:p>
    <w:p w14:paraId="59FFD8F3" w14:textId="77777777" w:rsidR="00B12018" w:rsidRPr="00B12018" w:rsidRDefault="00B12018" w:rsidP="00B12018">
      <w:pPr>
        <w:shd w:val="clear" w:color="auto" w:fill="F3F3F3"/>
        <w:spacing w:after="150" w:line="360" w:lineRule="atLeast"/>
        <w:jc w:val="center"/>
        <w:textAlignment w:val="baseline"/>
        <w:rPr>
          <w:rFonts w:ascii="inherit" w:eastAsia="Times New Roman" w:hAnsi="inherit" w:cs="Helvetica"/>
          <w:sz w:val="18"/>
          <w:szCs w:val="18"/>
        </w:rPr>
      </w:pPr>
      <w:r w:rsidRPr="00B12018">
        <w:rPr>
          <w:rFonts w:ascii="inherit" w:eastAsia="Times New Roman" w:hAnsi="inherit" w:cs="Helvetica"/>
          <w:sz w:val="18"/>
          <w:szCs w:val="18"/>
        </w:rPr>
        <w:t>[Click on figures to enlarge.] Figure 1. What hearing device was used to experience inductive looping for Survey 1 (n=866) and the follow-up Survey 2 (n = 243).</w:t>
      </w:r>
    </w:p>
    <w:p w14:paraId="4732DB49" w14:textId="77777777" w:rsidR="00B12018" w:rsidRPr="00B12018" w:rsidRDefault="00B12018" w:rsidP="00B12018">
      <w:pPr>
        <w:spacing w:after="0" w:line="240" w:lineRule="auto"/>
        <w:textAlignment w:val="baseline"/>
        <w:rPr>
          <w:rFonts w:ascii="Helvetica" w:eastAsia="Times New Roman" w:hAnsi="Helvetica" w:cs="Helvetica"/>
          <w:sz w:val="24"/>
          <w:szCs w:val="24"/>
        </w:rPr>
      </w:pPr>
      <w:r w:rsidRPr="00B12018">
        <w:rPr>
          <w:rFonts w:ascii="Helvetica" w:eastAsia="Times New Roman" w:hAnsi="Helvetica" w:cs="Helvetica"/>
          <w:b/>
          <w:bCs/>
          <w:sz w:val="24"/>
          <w:szCs w:val="24"/>
          <w:bdr w:val="none" w:sz="0" w:space="0" w:color="auto" w:frame="1"/>
        </w:rPr>
        <w:t>Survey respondents and some caveats. </w:t>
      </w:r>
      <w:r w:rsidRPr="00B12018">
        <w:rPr>
          <w:rFonts w:ascii="Helvetica" w:eastAsia="Times New Roman" w:hAnsi="Helvetica" w:cs="Helvetica"/>
          <w:sz w:val="24"/>
          <w:szCs w:val="24"/>
        </w:rPr>
        <w:t xml:space="preserve">The vast majority (89%) of respondents were from the United States, with 10% from Europe, and 1% from Australia and Canada. Of note, the sample of respondents reflects a segment of hearing device users with significantly greater degrees of hearing loss than typical hearing aid users. As shown in Figure 1, the majority (76% and 65% in Surveys 1 and 2, respectively) used hearing aids, but a relatively high percentage used CIs (34% and 21%, respectively, when including bimodal use). In the United States, cochlear implant users represent less than 1% of hearing device users, as measured in the October 2009 </w:t>
      </w:r>
      <w:proofErr w:type="spellStart"/>
      <w:r w:rsidRPr="00B12018">
        <w:rPr>
          <w:rFonts w:ascii="Helvetica" w:eastAsia="Times New Roman" w:hAnsi="Helvetica" w:cs="Helvetica"/>
          <w:sz w:val="24"/>
          <w:szCs w:val="24"/>
        </w:rPr>
        <w:t>MarkeTrak</w:t>
      </w:r>
      <w:proofErr w:type="spellEnd"/>
      <w:r w:rsidRPr="00B12018">
        <w:rPr>
          <w:rFonts w:ascii="Helvetica" w:eastAsia="Times New Roman" w:hAnsi="Helvetica" w:cs="Helvetica"/>
          <w:sz w:val="24"/>
          <w:szCs w:val="24"/>
        </w:rPr>
        <w:t xml:space="preserve"> survey.</w:t>
      </w:r>
      <w:r w:rsidRPr="00B12018">
        <w:rPr>
          <w:rFonts w:ascii="inherit" w:eastAsia="Times New Roman" w:hAnsi="inherit" w:cs="Helvetica"/>
          <w:sz w:val="14"/>
          <w:szCs w:val="14"/>
          <w:bdr w:val="none" w:sz="0" w:space="0" w:color="auto" w:frame="1"/>
          <w:vertAlign w:val="superscript"/>
        </w:rPr>
        <w:t>11</w:t>
      </w:r>
    </w:p>
    <w:p w14:paraId="051366C6" w14:textId="77777777" w:rsidR="00B12018" w:rsidRPr="00B12018" w:rsidRDefault="00B12018" w:rsidP="00B12018">
      <w:pPr>
        <w:shd w:val="clear" w:color="auto" w:fill="F3F3F3"/>
        <w:spacing w:after="0" w:line="240" w:lineRule="auto"/>
        <w:jc w:val="center"/>
        <w:textAlignment w:val="baseline"/>
        <w:rPr>
          <w:rFonts w:ascii="Helvetica" w:eastAsia="Times New Roman" w:hAnsi="Helvetica" w:cs="Helvetica"/>
          <w:sz w:val="24"/>
          <w:szCs w:val="24"/>
        </w:rPr>
      </w:pPr>
      <w:r w:rsidRPr="00B12018">
        <w:rPr>
          <w:rFonts w:ascii="Helvetica" w:eastAsia="Times New Roman" w:hAnsi="Helvetica" w:cs="Helvetica"/>
          <w:noProof/>
          <w:color w:val="0000FF"/>
          <w:sz w:val="24"/>
          <w:szCs w:val="24"/>
          <w:bdr w:val="none" w:sz="0" w:space="0" w:color="auto" w:frame="1"/>
        </w:rPr>
        <mc:AlternateContent>
          <mc:Choice Requires="wps">
            <w:drawing>
              <wp:inline distT="0" distB="0" distL="0" distR="0" wp14:anchorId="661DA1CB" wp14:editId="19D4D4CC">
                <wp:extent cx="2857500" cy="1546860"/>
                <wp:effectExtent l="0" t="0" r="0" b="0"/>
                <wp:docPr id="26" name="AutoShape 35" descr="Figure 2. Subjective hearing loss comparing loop survey samples and US hearing aid owner population (MarkeTrak VII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54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E6D98" id="AutoShape 35" o:spid="_x0000_s1026" alt="Figure 2. Subjective hearing loss comparing loop survey samples and US hearing aid owner population (MarkeTrak VIII)." href="http://cdn.hearingreview.com/2014/09/KochkinFig2.jpg" style="width:225pt;height:1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" o:button="t" filled="f" stroked="f">
                <v:fill o:detectmouseclick="t"/>
                <o:lock v:ext="edit" aspectratio="t"/>
                <w10:anchorlock/>
              </v:rect>
            </w:pict>
          </mc:Fallback>
        </mc:AlternateContent>
      </w:r>
    </w:p>
    <w:p w14:paraId="545A78F2" w14:textId="77777777" w:rsidR="00B12018" w:rsidRPr="00B12018" w:rsidRDefault="00B12018" w:rsidP="00B12018">
      <w:pPr>
        <w:shd w:val="clear" w:color="auto" w:fill="F3F3F3"/>
        <w:spacing w:after="150" w:line="360" w:lineRule="atLeast"/>
        <w:jc w:val="center"/>
        <w:textAlignment w:val="baseline"/>
        <w:rPr>
          <w:rFonts w:ascii="inherit" w:eastAsia="Times New Roman" w:hAnsi="inherit" w:cs="Helvetica"/>
          <w:sz w:val="18"/>
          <w:szCs w:val="18"/>
        </w:rPr>
      </w:pPr>
      <w:r w:rsidRPr="00B12018">
        <w:rPr>
          <w:rFonts w:ascii="inherit" w:eastAsia="Times New Roman" w:hAnsi="inherit" w:cs="Helvetica"/>
          <w:sz w:val="18"/>
          <w:szCs w:val="18"/>
        </w:rPr>
        <w:t>Figure 2. Subjective hearing loss comparing loop survey samples and US hearing aid owner population (</w:t>
      </w:r>
      <w:proofErr w:type="spellStart"/>
      <w:r w:rsidRPr="00B12018">
        <w:rPr>
          <w:rFonts w:ascii="inherit" w:eastAsia="Times New Roman" w:hAnsi="inherit" w:cs="Helvetica"/>
          <w:sz w:val="18"/>
          <w:szCs w:val="18"/>
        </w:rPr>
        <w:t>MarkeTrak</w:t>
      </w:r>
      <w:proofErr w:type="spellEnd"/>
      <w:r w:rsidRPr="00B12018">
        <w:rPr>
          <w:rFonts w:ascii="inherit" w:eastAsia="Times New Roman" w:hAnsi="inherit" w:cs="Helvetica"/>
          <w:sz w:val="18"/>
          <w:szCs w:val="18"/>
        </w:rPr>
        <w:t xml:space="preserve"> VIII).</w:t>
      </w:r>
    </w:p>
    <w:p w14:paraId="2DDEAC8A"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lastRenderedPageBreak/>
        <w:t xml:space="preserve">Figure 2 shows survey respondents’ subjective self-ratings for the severity of their hearing loss, compared with </w:t>
      </w:r>
      <w:proofErr w:type="spellStart"/>
      <w:r w:rsidRPr="00B12018">
        <w:rPr>
          <w:rFonts w:ascii="inherit" w:eastAsia="Times New Roman" w:hAnsi="inherit" w:cs="Helvetica"/>
          <w:sz w:val="24"/>
          <w:szCs w:val="24"/>
        </w:rPr>
        <w:t>MarkeTrak</w:t>
      </w:r>
      <w:proofErr w:type="spellEnd"/>
      <w:r w:rsidRPr="00B12018">
        <w:rPr>
          <w:rFonts w:ascii="inherit" w:eastAsia="Times New Roman" w:hAnsi="inherit" w:cs="Helvetica"/>
          <w:sz w:val="24"/>
          <w:szCs w:val="24"/>
        </w:rPr>
        <w:t xml:space="preserve"> VIII (2010) US statistics.</w:t>
      </w:r>
      <w:r w:rsidRPr="00B12018">
        <w:rPr>
          <w:rFonts w:ascii="inherit" w:eastAsia="Times New Roman" w:hAnsi="inherit" w:cs="Helvetica"/>
          <w:sz w:val="14"/>
          <w:szCs w:val="14"/>
          <w:bdr w:val="none" w:sz="0" w:space="0" w:color="auto" w:frame="1"/>
          <w:vertAlign w:val="superscript"/>
        </w:rPr>
        <w:t>2</w:t>
      </w:r>
      <w:r w:rsidRPr="00B12018">
        <w:rPr>
          <w:rFonts w:ascii="inherit" w:eastAsia="Times New Roman" w:hAnsi="inherit" w:cs="Helvetica"/>
          <w:sz w:val="24"/>
          <w:szCs w:val="24"/>
        </w:rPr>
        <w:t>  In general, this suggests a much larger percentage of survey respondents had profound hearing loss than the general population, almost certainly a result of the high HLAA membership response to the surveys.</w:t>
      </w:r>
    </w:p>
    <w:p w14:paraId="528DEEB1"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Thus, it is important to understand that this is not a representative sample of hearing device users. Rather, it is considered a </w:t>
      </w:r>
      <w:r w:rsidRPr="00B12018">
        <w:rPr>
          <w:rFonts w:ascii="inherit" w:eastAsia="Times New Roman" w:hAnsi="inherit" w:cs="Helvetica"/>
          <w:i/>
          <w:iCs/>
          <w:sz w:val="24"/>
          <w:szCs w:val="24"/>
          <w:bdr w:val="none" w:sz="0" w:space="0" w:color="auto" w:frame="1"/>
        </w:rPr>
        <w:t>convenience sample</w:t>
      </w:r>
      <w:r w:rsidRPr="00B12018">
        <w:rPr>
          <w:rFonts w:ascii="inherit" w:eastAsia="Times New Roman" w:hAnsi="inherit" w:cs="Helvetica"/>
          <w:sz w:val="24"/>
          <w:szCs w:val="24"/>
        </w:rPr>
        <w:t>; that is, we cannot tell if the respondents represent a biased sample (</w:t>
      </w:r>
      <w:proofErr w:type="spellStart"/>
      <w:r w:rsidRPr="00B12018">
        <w:rPr>
          <w:rFonts w:ascii="inherit" w:eastAsia="Times New Roman" w:hAnsi="inherit" w:cs="Helvetica"/>
          <w:sz w:val="24"/>
          <w:szCs w:val="24"/>
        </w:rPr>
        <w:t>ie</w:t>
      </w:r>
      <w:proofErr w:type="spellEnd"/>
      <w:r w:rsidRPr="00B12018">
        <w:rPr>
          <w:rFonts w:ascii="inherit" w:eastAsia="Times New Roman" w:hAnsi="inherit" w:cs="Helvetica"/>
          <w:sz w:val="24"/>
          <w:szCs w:val="24"/>
        </w:rPr>
        <w:t>, a sample of people who are more “pro-loop”). It is entirely conceivable that anti-loop or pro-wireless respondents did not respond. To our knowledge, no attempt was made to alert respondents that surveys were being conducted to gain national support for looping. Nevertheless, it should be kept in mind that the vast majority of respondents were members of HLAA who were likely aware that HLAA strongly supports the “Let’s Loop America” campaign,</w:t>
      </w:r>
      <w:r w:rsidRPr="00B12018">
        <w:rPr>
          <w:rFonts w:ascii="inherit" w:eastAsia="Times New Roman" w:hAnsi="inherit" w:cs="Helvetica"/>
          <w:sz w:val="14"/>
          <w:szCs w:val="14"/>
          <w:bdr w:val="none" w:sz="0" w:space="0" w:color="auto" w:frame="1"/>
          <w:vertAlign w:val="superscript"/>
        </w:rPr>
        <w:t>12,13</w:t>
      </w:r>
      <w:r w:rsidRPr="00B12018">
        <w:rPr>
          <w:rFonts w:ascii="inherit" w:eastAsia="Times New Roman" w:hAnsi="inherit" w:cs="Helvetica"/>
          <w:sz w:val="24"/>
          <w:szCs w:val="24"/>
        </w:rPr>
        <w:t> and the title on each Survey Monkey was “Get in the Hearing Loop.” Likewise, we were unable to verify the appropriateness of the respondents’ telecoil setting, we do not know if they were able to select and properly use their telecoil, nor do we know anything about the quality of the hearing loop installation they experienced.</w:t>
      </w:r>
    </w:p>
    <w:p w14:paraId="2A0ADDDC"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With these caveats in mind, we reveal the experiences of a large sample of consumers with hearing losses who used their hearing devices in hearing loop systems.</w:t>
      </w:r>
    </w:p>
    <w:p w14:paraId="7DEE076D" w14:textId="77777777" w:rsidR="00B12018" w:rsidRPr="00B12018" w:rsidRDefault="00B12018" w:rsidP="00B12018">
      <w:pPr>
        <w:spacing w:after="0" w:line="312" w:lineRule="atLeast"/>
        <w:textAlignment w:val="baseline"/>
        <w:outlineLvl w:val="2"/>
        <w:rPr>
          <w:rFonts w:ascii="Helvetica" w:eastAsia="Times New Roman" w:hAnsi="Helvetica" w:cs="Helvetica"/>
          <w:b/>
          <w:bCs/>
          <w:color w:val="738B90"/>
          <w:spacing w:val="8"/>
          <w:sz w:val="30"/>
          <w:szCs w:val="30"/>
        </w:rPr>
      </w:pPr>
      <w:r w:rsidRPr="00B12018">
        <w:rPr>
          <w:rFonts w:ascii="Helvetica" w:eastAsia="Times New Roman" w:hAnsi="Helvetica" w:cs="Helvetica"/>
          <w:b/>
          <w:bCs/>
          <w:color w:val="738B90"/>
          <w:spacing w:val="8"/>
          <w:sz w:val="30"/>
          <w:szCs w:val="30"/>
        </w:rPr>
        <w:t>Results</w:t>
      </w:r>
    </w:p>
    <w:p w14:paraId="2F9FDDE1" w14:textId="77777777" w:rsidR="00B12018" w:rsidRPr="00B12018" w:rsidRDefault="00B12018" w:rsidP="00B12018">
      <w:pPr>
        <w:shd w:val="clear" w:color="auto" w:fill="F3F3F3"/>
        <w:spacing w:after="0" w:line="240" w:lineRule="auto"/>
        <w:jc w:val="center"/>
        <w:textAlignment w:val="baseline"/>
        <w:rPr>
          <w:rFonts w:ascii="Helvetica" w:eastAsia="Times New Roman" w:hAnsi="Helvetica" w:cs="Helvetica"/>
          <w:sz w:val="24"/>
          <w:szCs w:val="24"/>
        </w:rPr>
      </w:pPr>
      <w:r w:rsidRPr="00B12018">
        <w:rPr>
          <w:rFonts w:ascii="Helvetica" w:eastAsia="Times New Roman" w:hAnsi="Helvetica" w:cs="Helvetica"/>
          <w:noProof/>
          <w:color w:val="0000FF"/>
          <w:sz w:val="24"/>
          <w:szCs w:val="24"/>
          <w:bdr w:val="none" w:sz="0" w:space="0" w:color="auto" w:frame="1"/>
        </w:rPr>
        <mc:AlternateContent>
          <mc:Choice Requires="wps">
            <w:drawing>
              <wp:inline distT="0" distB="0" distL="0" distR="0" wp14:anchorId="14F446BE" wp14:editId="7A4A9613">
                <wp:extent cx="2857500" cy="1630680"/>
                <wp:effectExtent l="0" t="0" r="0" b="0"/>
                <wp:docPr id="25" name="AutoShape 36" descr="Figure 3. Looped venues rated by respondents  in Survey 1 and follow-up Survey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16B7B" id="AutoShape 36" o:spid="_x0000_s1026" alt="Figure 3. Looped venues rated by respondents  in Survey 1 and follow-up Survey 2." href="http://cdn.hearingreview.com/2014/09/KochkinFig3.jpg" style="width:225pt;height:1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" o:button="t" filled="f" stroked="f">
                <v:fill o:detectmouseclick="t"/>
                <o:lock v:ext="edit" aspectratio="t"/>
                <w10:anchorlock/>
              </v:rect>
            </w:pict>
          </mc:Fallback>
        </mc:AlternateContent>
      </w:r>
    </w:p>
    <w:p w14:paraId="230FCF31" w14:textId="77777777" w:rsidR="00B12018" w:rsidRPr="00B12018" w:rsidRDefault="00B12018" w:rsidP="00B12018">
      <w:pPr>
        <w:shd w:val="clear" w:color="auto" w:fill="F3F3F3"/>
        <w:spacing w:after="150" w:line="360" w:lineRule="atLeast"/>
        <w:jc w:val="center"/>
        <w:textAlignment w:val="baseline"/>
        <w:rPr>
          <w:rFonts w:ascii="inherit" w:eastAsia="Times New Roman" w:hAnsi="inherit" w:cs="Helvetica"/>
          <w:sz w:val="18"/>
          <w:szCs w:val="18"/>
        </w:rPr>
      </w:pPr>
      <w:r w:rsidRPr="00B12018">
        <w:rPr>
          <w:rFonts w:ascii="inherit" w:eastAsia="Times New Roman" w:hAnsi="inherit" w:cs="Helvetica"/>
          <w:sz w:val="18"/>
          <w:szCs w:val="18"/>
        </w:rPr>
        <w:t>Figure 3. Looped venues rated by respondents in Survey 1 and follow-up Survey 2.</w:t>
      </w:r>
    </w:p>
    <w:p w14:paraId="308C4519"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lastRenderedPageBreak/>
        <w:t>Hearing loop users were asked to focus on one looped venue when responding to both surveys. Their chosen venues for both surveys are shown in Figure 3. The most frequent venues mentioned were conferences/classrooms, houses of worship, theater/auditorium, and home. Only a few respondents mentioned stores and ticket windows (point-of-sale) or public transportation, conceivably because few of these places in the United States are looped.</w:t>
      </w:r>
    </w:p>
    <w:p w14:paraId="10438FB3" w14:textId="77777777" w:rsidR="00B12018" w:rsidRPr="00B12018" w:rsidRDefault="00B12018" w:rsidP="00B12018">
      <w:pPr>
        <w:shd w:val="clear" w:color="auto" w:fill="F3F3F3"/>
        <w:spacing w:after="0" w:line="240" w:lineRule="auto"/>
        <w:jc w:val="center"/>
        <w:textAlignment w:val="baseline"/>
        <w:rPr>
          <w:rFonts w:ascii="Helvetica" w:eastAsia="Times New Roman" w:hAnsi="Helvetica" w:cs="Helvetica"/>
          <w:sz w:val="24"/>
          <w:szCs w:val="24"/>
        </w:rPr>
      </w:pPr>
      <w:r w:rsidRPr="00B12018">
        <w:rPr>
          <w:rFonts w:ascii="Helvetica" w:eastAsia="Times New Roman" w:hAnsi="Helvetica" w:cs="Helvetica"/>
          <w:noProof/>
          <w:color w:val="0000FF"/>
          <w:sz w:val="24"/>
          <w:szCs w:val="24"/>
          <w:bdr w:val="none" w:sz="0" w:space="0" w:color="auto" w:frame="1"/>
        </w:rPr>
        <mc:AlternateContent>
          <mc:Choice Requires="wps">
            <w:drawing>
              <wp:inline distT="0" distB="0" distL="0" distR="0" wp14:anchorId="1A6C59CE" wp14:editId="49BDF3E6">
                <wp:extent cx="2857500" cy="1592580"/>
                <wp:effectExtent l="0" t="0" r="0" b="0"/>
                <wp:docPr id="24" name="AutoShape 37" descr="Figure 4. Rating of hearing device in looped situations compared to non-looped situati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59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136C6" id="AutoShape 37" o:spid="_x0000_s1026" alt="Figure 4. Rating of hearing device in looped situations compared to non-looped situations." href="http://cdn.hearingreview.com/2014/09/KochkinFig4.jpg" style="width:22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" o:button="t" filled="f" stroked="f">
                <v:fill o:detectmouseclick="t"/>
                <o:lock v:ext="edit" aspectratio="t"/>
                <w10:anchorlock/>
              </v:rect>
            </w:pict>
          </mc:Fallback>
        </mc:AlternateContent>
      </w:r>
    </w:p>
    <w:p w14:paraId="0AEC81AD" w14:textId="77777777" w:rsidR="00B12018" w:rsidRPr="00B12018" w:rsidRDefault="00B12018" w:rsidP="00B12018">
      <w:pPr>
        <w:shd w:val="clear" w:color="auto" w:fill="F3F3F3"/>
        <w:spacing w:after="150" w:line="360" w:lineRule="atLeast"/>
        <w:jc w:val="center"/>
        <w:textAlignment w:val="baseline"/>
        <w:rPr>
          <w:rFonts w:ascii="inherit" w:eastAsia="Times New Roman" w:hAnsi="inherit" w:cs="Helvetica"/>
          <w:sz w:val="18"/>
          <w:szCs w:val="18"/>
        </w:rPr>
      </w:pPr>
      <w:r w:rsidRPr="00B12018">
        <w:rPr>
          <w:rFonts w:ascii="inherit" w:eastAsia="Times New Roman" w:hAnsi="inherit" w:cs="Helvetica"/>
          <w:sz w:val="18"/>
          <w:szCs w:val="18"/>
        </w:rPr>
        <w:t>Figure 4. Rating of hearing device in looped situations compared to non-looped situations.</w:t>
      </w:r>
    </w:p>
    <w:p w14:paraId="2E376D71"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In Survey 1, subjects were asked to rate their hearing device on a 10-point scale ranging from “1 = heard nothing” to “10 = heard every word” in looped and non-looped situations. The frequency distributions of these ratings are shown in Figure 4. Only 13.5% of respondents in the non-looped situation rated their hearing device an 8 or higher (mean=4.9; median=5; mode=3), compared to 86% in a hearing loop system (mean=8.7; median=9; mode=10). As demonstrated in Figure 5, nearly 9 out of 10 respondents “strongly agreed” or “agreed” the hearing loop system increased their satisfaction with their hearing aid or cochlear implant.</w:t>
      </w:r>
    </w:p>
    <w:p w14:paraId="1F6E463E" w14:textId="77777777" w:rsidR="00B12018" w:rsidRPr="00B12018" w:rsidRDefault="00B12018" w:rsidP="00B12018">
      <w:pPr>
        <w:shd w:val="clear" w:color="auto" w:fill="F3F3F3"/>
        <w:spacing w:after="0" w:line="240" w:lineRule="auto"/>
        <w:jc w:val="center"/>
        <w:textAlignment w:val="baseline"/>
        <w:rPr>
          <w:rFonts w:ascii="Helvetica" w:eastAsia="Times New Roman" w:hAnsi="Helvetica" w:cs="Helvetica"/>
          <w:sz w:val="24"/>
          <w:szCs w:val="24"/>
        </w:rPr>
      </w:pPr>
      <w:r w:rsidRPr="00B12018">
        <w:rPr>
          <w:rFonts w:ascii="Helvetica" w:eastAsia="Times New Roman" w:hAnsi="Helvetica" w:cs="Helvetica"/>
          <w:noProof/>
          <w:color w:val="0000FF"/>
          <w:sz w:val="24"/>
          <w:szCs w:val="24"/>
          <w:bdr w:val="none" w:sz="0" w:space="0" w:color="auto" w:frame="1"/>
        </w:rPr>
        <w:lastRenderedPageBreak/>
        <mc:AlternateContent>
          <mc:Choice Requires="wps">
            <w:drawing>
              <wp:inline distT="0" distB="0" distL="0" distR="0" wp14:anchorId="1742A403" wp14:editId="729AB851">
                <wp:extent cx="2857500" cy="1516380"/>
                <wp:effectExtent l="0" t="0" r="0" b="0"/>
                <wp:docPr id="23" name="AutoShape 38" descr="Figure 5. Consumer evaluation of increased satisfaction with hearing devices due to use in looped situat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12F365" id="AutoShape 38" o:spid="_x0000_s1026" alt="Figure 5. Consumer evaluation of increased satisfaction with hearing devices due to use in looped situations." href="http://cdn.hearingreview.com/2014/09/KochkinFig5.jpg" style="width:225pt;height:1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" o:button="t" filled="f" stroked="f">
                <v:fill o:detectmouseclick="t"/>
                <o:lock v:ext="edit" aspectratio="t"/>
                <w10:anchorlock/>
              </v:rect>
            </w:pict>
          </mc:Fallback>
        </mc:AlternateContent>
      </w:r>
    </w:p>
    <w:p w14:paraId="64898938" w14:textId="77777777" w:rsidR="00B12018" w:rsidRPr="00B12018" w:rsidRDefault="00B12018" w:rsidP="00B12018">
      <w:pPr>
        <w:shd w:val="clear" w:color="auto" w:fill="F3F3F3"/>
        <w:spacing w:after="150" w:line="360" w:lineRule="atLeast"/>
        <w:jc w:val="center"/>
        <w:textAlignment w:val="baseline"/>
        <w:rPr>
          <w:rFonts w:ascii="inherit" w:eastAsia="Times New Roman" w:hAnsi="inherit" w:cs="Helvetica"/>
          <w:sz w:val="18"/>
          <w:szCs w:val="18"/>
        </w:rPr>
      </w:pPr>
      <w:r w:rsidRPr="00B12018">
        <w:rPr>
          <w:rFonts w:ascii="inherit" w:eastAsia="Times New Roman" w:hAnsi="inherit" w:cs="Helvetica"/>
          <w:sz w:val="18"/>
          <w:szCs w:val="18"/>
        </w:rPr>
        <w:t>Figure 5. Consumer evaluation of increased satisfaction with hearing devices due to use in looped situations.</w:t>
      </w:r>
    </w:p>
    <w:p w14:paraId="0B621B3D"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Respondents were asked to indicate which listening environments they were most interested in having looped (Figure 6). Large spaces such as theaters, auditoriums, and arenas were #1 (50% of mentions), followed by meetings and classrooms (37%), places of worship (27%), and point-of-sale locations (24%). A small minority reported interest in public transportation (11%) and private places like home or car (7%).</w:t>
      </w:r>
    </w:p>
    <w:p w14:paraId="4DBBAA3B" w14:textId="77777777" w:rsidR="00B12018" w:rsidRPr="00B12018" w:rsidRDefault="00B12018" w:rsidP="00B12018">
      <w:pPr>
        <w:shd w:val="clear" w:color="auto" w:fill="F3F3F3"/>
        <w:spacing w:after="0" w:line="240" w:lineRule="auto"/>
        <w:jc w:val="center"/>
        <w:textAlignment w:val="baseline"/>
        <w:rPr>
          <w:rFonts w:ascii="Helvetica" w:eastAsia="Times New Roman" w:hAnsi="Helvetica" w:cs="Helvetica"/>
          <w:sz w:val="24"/>
          <w:szCs w:val="24"/>
        </w:rPr>
      </w:pPr>
      <w:r w:rsidRPr="00B12018">
        <w:rPr>
          <w:rFonts w:ascii="Helvetica" w:eastAsia="Times New Roman" w:hAnsi="Helvetica" w:cs="Helvetica"/>
          <w:noProof/>
          <w:color w:val="0000FF"/>
          <w:sz w:val="24"/>
          <w:szCs w:val="24"/>
          <w:bdr w:val="none" w:sz="0" w:space="0" w:color="auto" w:frame="1"/>
        </w:rPr>
        <mc:AlternateContent>
          <mc:Choice Requires="wps">
            <w:drawing>
              <wp:inline distT="0" distB="0" distL="0" distR="0" wp14:anchorId="349DE23A" wp14:editId="27FCAD01">
                <wp:extent cx="2857500" cy="1485900"/>
                <wp:effectExtent l="0" t="0" r="0" b="0"/>
                <wp:docPr id="22" name="AutoShape 39" descr="Figure 6. Desired looped venues (% of respondents, multiple response; n=458 subjects; 756 venu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6DD43" id="AutoShape 39" o:spid="_x0000_s1026" alt="Figure 6. Desired looped venues (% of respondents, multiple response; n=458 subjects; 756 venues)." href="http://cdn.hearingreview.com/2014/09/KochkinFig6.jpg" style="width:22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" o:button="t" filled="f" stroked="f">
                <v:fill o:detectmouseclick="t"/>
                <o:lock v:ext="edit" aspectratio="t"/>
                <w10:anchorlock/>
              </v:rect>
            </w:pict>
          </mc:Fallback>
        </mc:AlternateContent>
      </w:r>
    </w:p>
    <w:p w14:paraId="337E86AE" w14:textId="77777777" w:rsidR="00B12018" w:rsidRPr="00B12018" w:rsidRDefault="00B12018" w:rsidP="00B12018">
      <w:pPr>
        <w:shd w:val="clear" w:color="auto" w:fill="F3F3F3"/>
        <w:spacing w:after="150" w:line="360" w:lineRule="atLeast"/>
        <w:jc w:val="center"/>
        <w:textAlignment w:val="baseline"/>
        <w:rPr>
          <w:rFonts w:ascii="inherit" w:eastAsia="Times New Roman" w:hAnsi="inherit" w:cs="Helvetica"/>
          <w:sz w:val="18"/>
          <w:szCs w:val="18"/>
        </w:rPr>
      </w:pPr>
      <w:r w:rsidRPr="00B12018">
        <w:rPr>
          <w:rFonts w:ascii="inherit" w:eastAsia="Times New Roman" w:hAnsi="inherit" w:cs="Helvetica"/>
          <w:sz w:val="18"/>
          <w:szCs w:val="18"/>
        </w:rPr>
        <w:t>Figure 6. Desired looped venues (% of respondents, multiple response; n=458 subjects; 756 venues).</w:t>
      </w:r>
    </w:p>
    <w:p w14:paraId="1801949C"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Consumers were asked to comment on their hearing loop system experience in the first survey. Of the 866 respondents, 418 (48%) left comments regarding the loop function or their ability to benefit from the loop. Of those, 84% of comments were positive and nearly half of those were highly enthusiastic.</w:t>
      </w:r>
    </w:p>
    <w:p w14:paraId="0FAEDE85"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lastRenderedPageBreak/>
        <w:t>Some examples of positive comments: </w:t>
      </w:r>
      <w:r w:rsidRPr="00B12018">
        <w:rPr>
          <w:rFonts w:ascii="inherit" w:eastAsia="Times New Roman" w:hAnsi="inherit" w:cs="Helvetica"/>
          <w:i/>
          <w:iCs/>
          <w:sz w:val="24"/>
          <w:szCs w:val="24"/>
          <w:bdr w:val="none" w:sz="0" w:space="0" w:color="auto" w:frame="1"/>
        </w:rPr>
        <w:t xml:space="preserve">“I didn’t have to work so hard to hear the speaker”; “In a loop I don’t need to read the captions”; “No more need to read lips”; “Freeing”; “Feels like I have normal hearing”; “The clarity in a loop is amazing”; “I could hear things my wife could not hear”; “So much better I cried”; “I would not attend (meetings, church services </w:t>
      </w:r>
      <w:proofErr w:type="spellStart"/>
      <w:r w:rsidRPr="00B12018">
        <w:rPr>
          <w:rFonts w:ascii="inherit" w:eastAsia="Times New Roman" w:hAnsi="inherit" w:cs="Helvetica"/>
          <w:i/>
          <w:iCs/>
          <w:sz w:val="24"/>
          <w:szCs w:val="24"/>
          <w:bdr w:val="none" w:sz="0" w:space="0" w:color="auto" w:frame="1"/>
        </w:rPr>
        <w:t>etc</w:t>
      </w:r>
      <w:proofErr w:type="spellEnd"/>
      <w:r w:rsidRPr="00B12018">
        <w:rPr>
          <w:rFonts w:ascii="inherit" w:eastAsia="Times New Roman" w:hAnsi="inherit" w:cs="Helvetica"/>
          <w:i/>
          <w:iCs/>
          <w:sz w:val="24"/>
          <w:szCs w:val="24"/>
          <w:bdr w:val="none" w:sz="0" w:space="0" w:color="auto" w:frame="1"/>
        </w:rPr>
        <w:t>) if they did not have a loop”; “It is awesome to be able to understand, not just hear. I don’t think folks with normal hearing can appreciate just how awesome it is!”</w:t>
      </w:r>
    </w:p>
    <w:p w14:paraId="429B507C"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A total of 84 (10%) respondents left negative comments (addressed later in this article) about the loop functioning, yet only 44 people (5%) reported the loop was of no benefit to them at all. Nine people (3%) indicated that, due to the severity of their hearing loss, they were unable to understand speech without the use of lip-reading and/or captions and 11 respondents (1%) revealed they were able to hear without using a loop.</w:t>
      </w:r>
    </w:p>
    <w:p w14:paraId="5B6B796A"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In Survey 2, respondents (n=243) were asked to describe in more detail their experiences in looped venues. Once again, they were asked to focus on one venue as documented in Figure 3. They were asked to rate their experience with a loop compared to their hearing devices without a loop by using a 11-point qualitative scale (-5 to +5 with zero noted as “no change”) for five attributes:</w:t>
      </w:r>
    </w:p>
    <w:p w14:paraId="451DC594" w14:textId="77777777" w:rsidR="00B12018" w:rsidRPr="00B12018" w:rsidRDefault="00B12018" w:rsidP="00B12018">
      <w:pPr>
        <w:numPr>
          <w:ilvl w:val="0"/>
          <w:numId w:val="2"/>
        </w:numPr>
        <w:spacing w:after="0"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i/>
          <w:iCs/>
          <w:sz w:val="24"/>
          <w:szCs w:val="24"/>
          <w:bdr w:val="none" w:sz="0" w:space="0" w:color="auto" w:frame="1"/>
        </w:rPr>
        <w:t>Sound quality:</w:t>
      </w:r>
      <w:r w:rsidRPr="00B12018">
        <w:rPr>
          <w:rFonts w:ascii="inherit" w:eastAsia="Times New Roman" w:hAnsi="inherit" w:cs="Helvetica"/>
          <w:sz w:val="24"/>
          <w:szCs w:val="24"/>
        </w:rPr>
        <w:t> -5 “poor quality” to +5 “great quality”</w:t>
      </w:r>
    </w:p>
    <w:p w14:paraId="22319217" w14:textId="77777777" w:rsidR="00B12018" w:rsidRPr="00B12018" w:rsidRDefault="00B12018" w:rsidP="00B12018">
      <w:pPr>
        <w:numPr>
          <w:ilvl w:val="0"/>
          <w:numId w:val="2"/>
        </w:numPr>
        <w:spacing w:after="0"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i/>
          <w:iCs/>
          <w:sz w:val="24"/>
          <w:szCs w:val="24"/>
          <w:bdr w:val="none" w:sz="0" w:space="0" w:color="auto" w:frame="1"/>
        </w:rPr>
        <w:t>Ability to understand speech:</w:t>
      </w:r>
      <w:r w:rsidRPr="00B12018">
        <w:rPr>
          <w:rFonts w:ascii="inherit" w:eastAsia="Times New Roman" w:hAnsi="inherit" w:cs="Helvetica"/>
          <w:sz w:val="24"/>
          <w:szCs w:val="24"/>
        </w:rPr>
        <w:t> -5 “much worse understanding” to +5 “much better understanding”</w:t>
      </w:r>
    </w:p>
    <w:p w14:paraId="62BE2F3B" w14:textId="77777777" w:rsidR="00B12018" w:rsidRPr="00B12018" w:rsidRDefault="00B12018" w:rsidP="00B12018">
      <w:pPr>
        <w:numPr>
          <w:ilvl w:val="0"/>
          <w:numId w:val="2"/>
        </w:numPr>
        <w:spacing w:after="0"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i/>
          <w:iCs/>
          <w:sz w:val="24"/>
          <w:szCs w:val="24"/>
          <w:bdr w:val="none" w:sz="0" w:space="0" w:color="auto" w:frame="1"/>
        </w:rPr>
        <w:t>Need to concentrate:</w:t>
      </w:r>
      <w:r w:rsidRPr="00B12018">
        <w:rPr>
          <w:rFonts w:ascii="inherit" w:eastAsia="Times New Roman" w:hAnsi="inherit" w:cs="Helvetica"/>
          <w:sz w:val="24"/>
          <w:szCs w:val="24"/>
        </w:rPr>
        <w:t> -5 “More need to concentrate” to +5 “less need to concentrate”</w:t>
      </w:r>
    </w:p>
    <w:p w14:paraId="3526D116" w14:textId="77777777" w:rsidR="00B12018" w:rsidRPr="00B12018" w:rsidRDefault="00B12018" w:rsidP="00B12018">
      <w:pPr>
        <w:numPr>
          <w:ilvl w:val="0"/>
          <w:numId w:val="2"/>
        </w:numPr>
        <w:spacing w:after="0"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i/>
          <w:iCs/>
          <w:sz w:val="24"/>
          <w:szCs w:val="24"/>
          <w:bdr w:val="none" w:sz="0" w:space="0" w:color="auto" w:frame="1"/>
        </w:rPr>
        <w:t>Easily ignore background noise:</w:t>
      </w:r>
      <w:r w:rsidRPr="00B12018">
        <w:rPr>
          <w:rFonts w:ascii="inherit" w:eastAsia="Times New Roman" w:hAnsi="inherit" w:cs="Helvetica"/>
          <w:sz w:val="24"/>
          <w:szCs w:val="24"/>
        </w:rPr>
        <w:t> -5 “very hard to ignore background noises” to +5 “very easy to ignore background noises”</w:t>
      </w:r>
    </w:p>
    <w:p w14:paraId="2D300CFD" w14:textId="77777777" w:rsidR="00B12018" w:rsidRPr="00B12018" w:rsidRDefault="00B12018" w:rsidP="00B12018">
      <w:pPr>
        <w:numPr>
          <w:ilvl w:val="0"/>
          <w:numId w:val="2"/>
        </w:numPr>
        <w:spacing w:after="0"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i/>
          <w:iCs/>
          <w:sz w:val="24"/>
          <w:szCs w:val="24"/>
          <w:bdr w:val="none" w:sz="0" w:space="0" w:color="auto" w:frame="1"/>
        </w:rPr>
        <w:t>Separate voices from music:</w:t>
      </w:r>
      <w:r w:rsidRPr="00B12018">
        <w:rPr>
          <w:rFonts w:ascii="inherit" w:eastAsia="Times New Roman" w:hAnsi="inherit" w:cs="Helvetica"/>
          <w:sz w:val="24"/>
          <w:szCs w:val="24"/>
        </w:rPr>
        <w:t> -5 “very hard to separate the voices from music” to +5 “very easy to separate the voices from music”</w:t>
      </w:r>
    </w:p>
    <w:p w14:paraId="276F1124" w14:textId="77777777" w:rsidR="00B12018" w:rsidRPr="00B12018" w:rsidRDefault="00B12018" w:rsidP="00B12018">
      <w:pPr>
        <w:shd w:val="clear" w:color="auto" w:fill="F3F3F3"/>
        <w:spacing w:after="0" w:line="240" w:lineRule="auto"/>
        <w:jc w:val="center"/>
        <w:textAlignment w:val="baseline"/>
        <w:rPr>
          <w:rFonts w:ascii="Helvetica" w:eastAsia="Times New Roman" w:hAnsi="Helvetica" w:cs="Helvetica"/>
          <w:sz w:val="24"/>
          <w:szCs w:val="24"/>
        </w:rPr>
      </w:pPr>
      <w:r w:rsidRPr="00B12018">
        <w:rPr>
          <w:rFonts w:ascii="Helvetica" w:eastAsia="Times New Roman" w:hAnsi="Helvetica" w:cs="Helvetica"/>
          <w:noProof/>
          <w:color w:val="0000FF"/>
          <w:sz w:val="24"/>
          <w:szCs w:val="24"/>
          <w:bdr w:val="none" w:sz="0" w:space="0" w:color="auto" w:frame="1"/>
        </w:rPr>
        <w:lastRenderedPageBreak/>
        <mc:AlternateContent>
          <mc:Choice Requires="wps">
            <w:drawing>
              <wp:inline distT="0" distB="0" distL="0" distR="0" wp14:anchorId="2385C25A" wp14:editId="5D7DB901">
                <wp:extent cx="2857500" cy="1516380"/>
                <wp:effectExtent l="0" t="0" r="0" b="0"/>
                <wp:docPr id="21" name="AutoShape 40" descr="Figure 7. Overall rating of quality of looped venues in Survey 2 (n=243). Mean of sound quality, speech intelligibility, ease of concentration, mitigation of background noise, and ability to separate speech from music (scores take the value -5 to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9B246" id="AutoShape 40" o:spid="_x0000_s1026" alt="Figure 7. Overall rating of quality of looped venues in Survey 2 (n=243). Mean of sound quality, speech intelligibility, ease of concentration, mitigation of background noise, and ability to separate speech from music (scores take the value -5 to +5)." href="http://cdn.hearingreview.com/2014/09/KochkinFig7.jpg" style="width:225pt;height:1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" o:button="t" filled="f" stroked="f">
                <v:fill o:detectmouseclick="t"/>
                <o:lock v:ext="edit" aspectratio="t"/>
                <w10:anchorlock/>
              </v:rect>
            </w:pict>
          </mc:Fallback>
        </mc:AlternateContent>
      </w:r>
    </w:p>
    <w:p w14:paraId="6AF153A3" w14:textId="77777777" w:rsidR="00B12018" w:rsidRPr="00B12018" w:rsidRDefault="00B12018" w:rsidP="00B12018">
      <w:pPr>
        <w:shd w:val="clear" w:color="auto" w:fill="F3F3F3"/>
        <w:spacing w:after="150" w:line="360" w:lineRule="atLeast"/>
        <w:jc w:val="center"/>
        <w:textAlignment w:val="baseline"/>
        <w:rPr>
          <w:rFonts w:ascii="inherit" w:eastAsia="Times New Roman" w:hAnsi="inherit" w:cs="Helvetica"/>
          <w:sz w:val="18"/>
          <w:szCs w:val="18"/>
        </w:rPr>
      </w:pPr>
      <w:r w:rsidRPr="00B12018">
        <w:rPr>
          <w:rFonts w:ascii="inherit" w:eastAsia="Times New Roman" w:hAnsi="inherit" w:cs="Helvetica"/>
          <w:sz w:val="18"/>
          <w:szCs w:val="18"/>
        </w:rPr>
        <w:t>Figure 7. Overall rating of quality of looped venues in Survey 2 (n=243). Mean of sound quality, speech intelligibility, ease of concentration, mitigation of background noise, and ability to separate speech from music (scores take the value -5 to +5).</w:t>
      </w:r>
    </w:p>
    <w:p w14:paraId="472291F2"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Nearly 7 out of 10 subjects indicated hearing loop systems significantly improved (scores of +4 or +5) sound quality, speech intelligibility, concentration, and reduced background noise while using their hearing device. Approximately 4 out of 10 (38%) indicated the room loop helped them separate voices from music. Considering the overall average ratings in Figure 7, 2 out of 3 respondents rated their loop experience a +4 or higher. (A factor analysis of these five ratings demonstrated there was one underlying factor [Eigenvalue=3.4, variance explained=68%]. The average rating frequency distribution is presented in Figure 7 and the detail for the five ratings is in Table 1.)</w:t>
      </w:r>
    </w:p>
    <w:p w14:paraId="1445C2F7"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Of note, only a small minority (7-9%) reported no change or degradation in their listening experience in looped venues with respect to sound quality, speech intelligibility, concentration, and background noise. A more sizable minority (24%) reported no change or worse performance in their ability to separate voice and music.</w:t>
      </w:r>
    </w:p>
    <w:p w14:paraId="53552D3C" w14:textId="77777777" w:rsidR="00B12018" w:rsidRPr="00B12018" w:rsidRDefault="00B12018" w:rsidP="00B12018">
      <w:pPr>
        <w:shd w:val="clear" w:color="auto" w:fill="F3F3F3"/>
        <w:spacing w:after="0" w:line="240" w:lineRule="auto"/>
        <w:jc w:val="center"/>
        <w:textAlignment w:val="baseline"/>
        <w:rPr>
          <w:rFonts w:ascii="Helvetica" w:eastAsia="Times New Roman" w:hAnsi="Helvetica" w:cs="Helvetica"/>
          <w:sz w:val="24"/>
          <w:szCs w:val="24"/>
        </w:rPr>
      </w:pPr>
      <w:r w:rsidRPr="00B12018">
        <w:rPr>
          <w:rFonts w:ascii="Helvetica" w:eastAsia="Times New Roman" w:hAnsi="Helvetica" w:cs="Helvetica"/>
          <w:noProof/>
          <w:color w:val="0000FF"/>
          <w:sz w:val="24"/>
          <w:szCs w:val="24"/>
          <w:bdr w:val="none" w:sz="0" w:space="0" w:color="auto" w:frame="1"/>
        </w:rPr>
        <w:lastRenderedPageBreak/>
        <mc:AlternateContent>
          <mc:Choice Requires="wps">
            <w:drawing>
              <wp:inline distT="0" distB="0" distL="0" distR="0" wp14:anchorId="3B2F520D" wp14:editId="216B8BC6">
                <wp:extent cx="2857500" cy="1432560"/>
                <wp:effectExtent l="0" t="0" r="0" b="0"/>
                <wp:docPr id="20" name="AutoShape 41" descr="Table 1. Consumer ratings (% of respondents) of their hearing devices in looped  versus non-looped situations (Survey 2, n=24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2295AF" id="AutoShape 41" o:spid="_x0000_s1026" alt="Table 1. Consumer ratings (% of respondents) of their hearing devices in looped  versus non-looped situations (Survey 2, n=243)." href="http://cdn.hearingreview.com/2014/09/KochkinTable1.png" style="width:225pt;height:1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" o:button="t" filled="f" stroked="f">
                <v:fill o:detectmouseclick="t"/>
                <o:lock v:ext="edit" aspectratio="t"/>
                <w10:anchorlock/>
              </v:rect>
            </w:pict>
          </mc:Fallback>
        </mc:AlternateContent>
      </w:r>
    </w:p>
    <w:p w14:paraId="05B536C9" w14:textId="77777777" w:rsidR="00B12018" w:rsidRPr="00B12018" w:rsidRDefault="00B12018" w:rsidP="00B12018">
      <w:pPr>
        <w:shd w:val="clear" w:color="auto" w:fill="F3F3F3"/>
        <w:spacing w:after="150" w:line="360" w:lineRule="atLeast"/>
        <w:jc w:val="center"/>
        <w:textAlignment w:val="baseline"/>
        <w:rPr>
          <w:rFonts w:ascii="inherit" w:eastAsia="Times New Roman" w:hAnsi="inherit" w:cs="Helvetica"/>
          <w:sz w:val="18"/>
          <w:szCs w:val="18"/>
        </w:rPr>
      </w:pPr>
      <w:r w:rsidRPr="00B12018">
        <w:rPr>
          <w:rFonts w:ascii="inherit" w:eastAsia="Times New Roman" w:hAnsi="inherit" w:cs="Helvetica"/>
          <w:sz w:val="18"/>
          <w:szCs w:val="18"/>
        </w:rPr>
        <w:t>Table 1. Consumer ratings (% of respondents) of their hearing devices in looped versus non-looped situations (Survey 2, n=243).</w:t>
      </w:r>
    </w:p>
    <w:p w14:paraId="14036449"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 xml:space="preserve">The negative comments regarding hearing loops referred primarily to complaints about sound quality and issues about their </w:t>
      </w:r>
      <w:proofErr w:type="gramStart"/>
      <w:r w:rsidRPr="00B12018">
        <w:rPr>
          <w:rFonts w:ascii="inherit" w:eastAsia="Times New Roman" w:hAnsi="inherit" w:cs="Helvetica"/>
          <w:sz w:val="24"/>
          <w:szCs w:val="24"/>
        </w:rPr>
        <w:t>particular telecoil</w:t>
      </w:r>
      <w:proofErr w:type="gramEnd"/>
      <w:r w:rsidRPr="00B12018">
        <w:rPr>
          <w:rFonts w:ascii="inherit" w:eastAsia="Times New Roman" w:hAnsi="inherit" w:cs="Helvetica"/>
          <w:sz w:val="24"/>
          <w:szCs w:val="24"/>
        </w:rPr>
        <w:t xml:space="preserve"> and loop situation:</w:t>
      </w:r>
    </w:p>
    <w:p w14:paraId="612AFEE3"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b/>
          <w:bCs/>
          <w:sz w:val="24"/>
          <w:szCs w:val="24"/>
          <w:bdr w:val="none" w:sz="0" w:space="0" w:color="auto" w:frame="1"/>
        </w:rPr>
        <w:t>1) Quality of the hearing loop installation.</w:t>
      </w:r>
    </w:p>
    <w:p w14:paraId="49813769"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a) The hearing loop did not provide an even signal in the venue: </w:t>
      </w:r>
      <w:r w:rsidRPr="00B12018">
        <w:rPr>
          <w:rFonts w:ascii="inherit" w:eastAsia="Times New Roman" w:hAnsi="inherit" w:cs="Helvetica"/>
          <w:i/>
          <w:iCs/>
          <w:sz w:val="24"/>
          <w:szCs w:val="24"/>
          <w:bdr w:val="none" w:sz="0" w:space="0" w:color="auto" w:frame="1"/>
        </w:rPr>
        <w:t>“The signal in the loop was too loud/not loud enough in some areas of the loop”; “The hearing loop is not loud enough in the center of our sanctuary.”</w:t>
      </w:r>
    </w:p>
    <w:p w14:paraId="7D379507"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b) The hearing loop was installed in an area where electromagnetic noise was present: </w:t>
      </w:r>
      <w:r w:rsidRPr="00B12018">
        <w:rPr>
          <w:rFonts w:ascii="inherit" w:eastAsia="Times New Roman" w:hAnsi="inherit" w:cs="Helvetica"/>
          <w:i/>
          <w:iCs/>
          <w:sz w:val="24"/>
          <w:szCs w:val="24"/>
          <w:bdr w:val="none" w:sz="0" w:space="0" w:color="auto" w:frame="1"/>
        </w:rPr>
        <w:t>“There is too much interference or static in the loop”; “I couldn’t understand the agent because of buzzing”</w:t>
      </w:r>
      <w:r w:rsidRPr="00B12018">
        <w:rPr>
          <w:rFonts w:ascii="inherit" w:eastAsia="Times New Roman" w:hAnsi="inherit" w:cs="Helvetica"/>
          <w:sz w:val="24"/>
          <w:szCs w:val="24"/>
        </w:rPr>
        <w:t>; and one person indicated that </w:t>
      </w:r>
      <w:r w:rsidRPr="00B12018">
        <w:rPr>
          <w:rFonts w:ascii="inherit" w:eastAsia="Times New Roman" w:hAnsi="inherit" w:cs="Helvetica"/>
          <w:i/>
          <w:iCs/>
          <w:sz w:val="24"/>
          <w:szCs w:val="24"/>
          <w:bdr w:val="none" w:sz="0" w:space="0" w:color="auto" w:frame="1"/>
        </w:rPr>
        <w:t>“Even with buzzing, the understanding (in a loop) is much better.”</w:t>
      </w:r>
    </w:p>
    <w:p w14:paraId="585D1E3C"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c) Several complaints centered on sound problems such as improper use of microphones, sound mixing, or operator error: </w:t>
      </w:r>
      <w:r w:rsidRPr="00B12018">
        <w:rPr>
          <w:rFonts w:ascii="inherit" w:eastAsia="Times New Roman" w:hAnsi="inherit" w:cs="Helvetica"/>
          <w:i/>
          <w:iCs/>
          <w:sz w:val="24"/>
          <w:szCs w:val="24"/>
          <w:bdr w:val="none" w:sz="0" w:space="0" w:color="auto" w:frame="1"/>
        </w:rPr>
        <w:t>“The presenters did not speak into the microphone”; “The loop was not turned on”; “The hearing loop only amplified the background noise”; “[The loop] picks up music as well which drowns out speech.”</w:t>
      </w:r>
    </w:p>
    <w:p w14:paraId="075DC4D5"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b/>
          <w:bCs/>
          <w:sz w:val="24"/>
          <w:szCs w:val="24"/>
          <w:bdr w:val="none" w:sz="0" w:space="0" w:color="auto" w:frame="1"/>
        </w:rPr>
        <w:t>2) Issues related to the telecoil.</w:t>
      </w:r>
    </w:p>
    <w:p w14:paraId="3354DB79"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a) Orientation: </w:t>
      </w:r>
      <w:r w:rsidRPr="00B12018">
        <w:rPr>
          <w:rFonts w:ascii="inherit" w:eastAsia="Times New Roman" w:hAnsi="inherit" w:cs="Helvetica"/>
          <w:i/>
          <w:iCs/>
          <w:sz w:val="24"/>
          <w:szCs w:val="24"/>
          <w:bdr w:val="none" w:sz="0" w:space="0" w:color="auto" w:frame="1"/>
        </w:rPr>
        <w:t>“I hear a chainsaw like background noise when I use the telecoil in my cochlear implant”; “Poor alignment of the telecoils in my hearing aids makes them sensitive to direction”; “I have to hold my head a certain way in order to hear.”</w:t>
      </w:r>
    </w:p>
    <w:p w14:paraId="59747E5B"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b) User’s inability to hear ambient sound on the “telecoil only” setting: </w:t>
      </w:r>
      <w:r w:rsidRPr="00B12018">
        <w:rPr>
          <w:rFonts w:ascii="inherit" w:eastAsia="Times New Roman" w:hAnsi="inherit" w:cs="Helvetica"/>
          <w:i/>
          <w:iCs/>
          <w:sz w:val="24"/>
          <w:szCs w:val="24"/>
          <w:bdr w:val="none" w:sz="0" w:space="0" w:color="auto" w:frame="1"/>
        </w:rPr>
        <w:t>“I don’t like not hearing my own voice”; “I was unable to hear the persons sitting next to me”; “I felt vulnerable and alone.”</w:t>
      </w:r>
    </w:p>
    <w:p w14:paraId="65205B3F"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lastRenderedPageBreak/>
        <w:t>c) The user’s ability to handle the telecoil adjustment: </w:t>
      </w:r>
      <w:r w:rsidRPr="00B12018">
        <w:rPr>
          <w:rFonts w:ascii="inherit" w:eastAsia="Times New Roman" w:hAnsi="inherit" w:cs="Helvetica"/>
          <w:i/>
          <w:iCs/>
          <w:sz w:val="24"/>
          <w:szCs w:val="24"/>
          <w:bdr w:val="none" w:sz="0" w:space="0" w:color="auto" w:frame="1"/>
        </w:rPr>
        <w:t>“I am not sure if I turned on the telecoil”; “I don’t use (the telecoil) often, so it is hard to figure out how”; “When I leave church, I sometimes forget to turn off the loop and can’t hear properly.”</w:t>
      </w:r>
    </w:p>
    <w:p w14:paraId="25597933"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b/>
          <w:bCs/>
          <w:sz w:val="24"/>
          <w:szCs w:val="24"/>
          <w:bdr w:val="none" w:sz="0" w:space="0" w:color="auto" w:frame="1"/>
        </w:rPr>
        <w:t>3) Role of the hearing healthcare professional. </w:t>
      </w:r>
      <w:r w:rsidRPr="00B12018">
        <w:rPr>
          <w:rFonts w:ascii="inherit" w:eastAsia="Times New Roman" w:hAnsi="inherit" w:cs="Helvetica"/>
          <w:sz w:val="24"/>
          <w:szCs w:val="24"/>
        </w:rPr>
        <w:t>The comment of one respondent referred to the importance of the role of the hearing care professional in the programming of the telecoils: </w:t>
      </w:r>
      <w:r w:rsidRPr="00B12018">
        <w:rPr>
          <w:rFonts w:ascii="inherit" w:eastAsia="Times New Roman" w:hAnsi="inherit" w:cs="Helvetica"/>
          <w:i/>
          <w:iCs/>
          <w:sz w:val="24"/>
          <w:szCs w:val="24"/>
          <w:bdr w:val="none" w:sz="0" w:space="0" w:color="auto" w:frame="1"/>
        </w:rPr>
        <w:t>“…This experience has worried me and made me wonder if there are people trying the loop and not finding it as amazing as I did—but don’t know it’s a hearing aid problem and not the loop itself.”</w:t>
      </w:r>
    </w:p>
    <w:p w14:paraId="748B4FEC" w14:textId="77777777" w:rsidR="00B12018" w:rsidRPr="00B12018" w:rsidRDefault="00B12018" w:rsidP="00B12018">
      <w:pPr>
        <w:shd w:val="clear" w:color="auto" w:fill="F3F3F3"/>
        <w:spacing w:after="0" w:line="240" w:lineRule="auto"/>
        <w:jc w:val="center"/>
        <w:textAlignment w:val="baseline"/>
        <w:rPr>
          <w:rFonts w:ascii="Helvetica" w:eastAsia="Times New Roman" w:hAnsi="Helvetica" w:cs="Helvetica"/>
          <w:sz w:val="24"/>
          <w:szCs w:val="24"/>
        </w:rPr>
      </w:pPr>
      <w:r w:rsidRPr="00B12018">
        <w:rPr>
          <w:rFonts w:ascii="Helvetica" w:eastAsia="Times New Roman" w:hAnsi="Helvetica" w:cs="Helvetica"/>
          <w:noProof/>
          <w:color w:val="0000FF"/>
          <w:sz w:val="24"/>
          <w:szCs w:val="24"/>
          <w:bdr w:val="none" w:sz="0" w:space="0" w:color="auto" w:frame="1"/>
        </w:rPr>
        <mc:AlternateContent>
          <mc:Choice Requires="wps">
            <w:drawing>
              <wp:inline distT="0" distB="0" distL="0" distR="0" wp14:anchorId="35DDF69C" wp14:editId="1F4A83AF">
                <wp:extent cx="2857500" cy="1592580"/>
                <wp:effectExtent l="0" t="0" r="0" b="0"/>
                <wp:docPr id="19" name="AutoShape 42" descr="Figure 8. Most preferred hearing technology in large venues (n=24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59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C031A" id="AutoShape 42" o:spid="_x0000_s1026" alt="Figure 8. Most preferred hearing technology in large venues (n=243)." href="http://cdn.hearingreview.com/2014/09/KochkinFig8.jpg" style="width:22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" o:button="t" filled="f" stroked="f">
                <v:fill o:detectmouseclick="t"/>
                <o:lock v:ext="edit" aspectratio="t"/>
                <w10:anchorlock/>
              </v:rect>
            </w:pict>
          </mc:Fallback>
        </mc:AlternateContent>
      </w:r>
    </w:p>
    <w:p w14:paraId="1F860BFE" w14:textId="77777777" w:rsidR="00B12018" w:rsidRPr="00B12018" w:rsidRDefault="00B12018" w:rsidP="00B12018">
      <w:pPr>
        <w:shd w:val="clear" w:color="auto" w:fill="F3F3F3"/>
        <w:spacing w:after="150" w:line="360" w:lineRule="atLeast"/>
        <w:jc w:val="center"/>
        <w:textAlignment w:val="baseline"/>
        <w:rPr>
          <w:rFonts w:ascii="inherit" w:eastAsia="Times New Roman" w:hAnsi="inherit" w:cs="Helvetica"/>
          <w:sz w:val="18"/>
          <w:szCs w:val="18"/>
        </w:rPr>
      </w:pPr>
      <w:r w:rsidRPr="00B12018">
        <w:rPr>
          <w:rFonts w:ascii="inherit" w:eastAsia="Times New Roman" w:hAnsi="inherit" w:cs="Helvetica"/>
          <w:sz w:val="18"/>
          <w:szCs w:val="18"/>
        </w:rPr>
        <w:t>Figure 8. Most preferred hearing technology in large venues (n=243).</w:t>
      </w:r>
    </w:p>
    <w:p w14:paraId="7486E178"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 xml:space="preserve">When presented with three ALD systems (Figure 8)—Loop with hearing device, FM/infrared with neck loop, or FM/infrared with headset—about 4 out of 5 (81%) chose a hearing loop system as their most preferred ALD. It should be noted that the data in Figure 8 only considers preferred ALD technology the subject had previously experienced; 37% never used FM or infrared with a headset, while 33% never used FM or infrared with a </w:t>
      </w:r>
      <w:proofErr w:type="spellStart"/>
      <w:r w:rsidRPr="00B12018">
        <w:rPr>
          <w:rFonts w:ascii="inherit" w:eastAsia="Times New Roman" w:hAnsi="inherit" w:cs="Helvetica"/>
          <w:sz w:val="24"/>
          <w:szCs w:val="24"/>
        </w:rPr>
        <w:t>neckloop</w:t>
      </w:r>
      <w:proofErr w:type="spellEnd"/>
      <w:r w:rsidRPr="00B12018">
        <w:rPr>
          <w:rFonts w:ascii="inherit" w:eastAsia="Times New Roman" w:hAnsi="inherit" w:cs="Helvetica"/>
          <w:sz w:val="24"/>
          <w:szCs w:val="24"/>
        </w:rPr>
        <w:t xml:space="preserve">. Only 125 respondents had previously experienced all three technologies. Concentrating on this sub-sample, the ALD preferences do not change dramatically: 88% loop with hearing device, 12.8% FM/infrared with </w:t>
      </w:r>
      <w:proofErr w:type="spellStart"/>
      <w:r w:rsidRPr="00B12018">
        <w:rPr>
          <w:rFonts w:ascii="inherit" w:eastAsia="Times New Roman" w:hAnsi="inherit" w:cs="Helvetica"/>
          <w:sz w:val="24"/>
          <w:szCs w:val="24"/>
        </w:rPr>
        <w:t>neckloop</w:t>
      </w:r>
      <w:proofErr w:type="spellEnd"/>
      <w:r w:rsidRPr="00B12018">
        <w:rPr>
          <w:rFonts w:ascii="inherit" w:eastAsia="Times New Roman" w:hAnsi="inherit" w:cs="Helvetica"/>
          <w:sz w:val="24"/>
          <w:szCs w:val="24"/>
        </w:rPr>
        <w:t xml:space="preserve"> followed by 4.8% FM/infrared with headset. The respondents in this survey were so impressed with hearing loop systems that 82% indicated they were “very likely” or “extremely likely” to seek out ticketed venues utilizing hearing loop systems (Figure 9).</w:t>
      </w:r>
    </w:p>
    <w:p w14:paraId="75849C65" w14:textId="77777777" w:rsidR="00B12018" w:rsidRPr="00B12018" w:rsidRDefault="00B12018" w:rsidP="00B12018">
      <w:pPr>
        <w:shd w:val="clear" w:color="auto" w:fill="F3F3F3"/>
        <w:spacing w:after="0" w:line="240" w:lineRule="auto"/>
        <w:jc w:val="center"/>
        <w:textAlignment w:val="baseline"/>
        <w:rPr>
          <w:rFonts w:ascii="Helvetica" w:eastAsia="Times New Roman" w:hAnsi="Helvetica" w:cs="Helvetica"/>
          <w:sz w:val="24"/>
          <w:szCs w:val="24"/>
        </w:rPr>
      </w:pPr>
      <w:r w:rsidRPr="00B12018">
        <w:rPr>
          <w:rFonts w:ascii="Helvetica" w:eastAsia="Times New Roman" w:hAnsi="Helvetica" w:cs="Helvetica"/>
          <w:noProof/>
          <w:color w:val="0000FF"/>
          <w:sz w:val="24"/>
          <w:szCs w:val="24"/>
          <w:bdr w:val="none" w:sz="0" w:space="0" w:color="auto" w:frame="1"/>
        </w:rPr>
        <w:lastRenderedPageBreak/>
        <mc:AlternateContent>
          <mc:Choice Requires="wps">
            <w:drawing>
              <wp:inline distT="0" distB="0" distL="0" distR="0" wp14:anchorId="08AA8F38" wp14:editId="12450521">
                <wp:extent cx="2857500" cy="1607820"/>
                <wp:effectExtent l="0" t="0" r="0" b="0"/>
                <wp:docPr id="18" name="AutoShape 43" descr="Figure 9. Enhanced likelihood of purchasing tickets in looped venues (n=24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B3239" id="AutoShape 43" o:spid="_x0000_s1026" alt="Figure 9. Enhanced likelihood of purchasing tickets in looped venues (n=243)." href="http://cdn.hearingreview.com/2014/09/KochkinFig9.jpg" style="width:225pt;height:1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" o:button="t" filled="f" stroked="f">
                <v:fill o:detectmouseclick="t"/>
                <o:lock v:ext="edit" aspectratio="t"/>
                <w10:anchorlock/>
              </v:rect>
            </w:pict>
          </mc:Fallback>
        </mc:AlternateContent>
      </w:r>
    </w:p>
    <w:p w14:paraId="7B70CCCB" w14:textId="77777777" w:rsidR="00B12018" w:rsidRPr="00B12018" w:rsidRDefault="00B12018" w:rsidP="00B12018">
      <w:pPr>
        <w:shd w:val="clear" w:color="auto" w:fill="F3F3F3"/>
        <w:spacing w:after="150" w:line="360" w:lineRule="atLeast"/>
        <w:jc w:val="center"/>
        <w:textAlignment w:val="baseline"/>
        <w:rPr>
          <w:rFonts w:ascii="inherit" w:eastAsia="Times New Roman" w:hAnsi="inherit" w:cs="Helvetica"/>
          <w:sz w:val="18"/>
          <w:szCs w:val="18"/>
        </w:rPr>
      </w:pPr>
      <w:r w:rsidRPr="00B12018">
        <w:rPr>
          <w:rFonts w:ascii="inherit" w:eastAsia="Times New Roman" w:hAnsi="inherit" w:cs="Helvetica"/>
          <w:sz w:val="18"/>
          <w:szCs w:val="18"/>
        </w:rPr>
        <w:t>Figure 9. Enhanced likelihood of purchasing tickets in looped venues (n=243).</w:t>
      </w:r>
    </w:p>
    <w:p w14:paraId="316D7C8F"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b/>
          <w:bCs/>
          <w:sz w:val="24"/>
          <w:szCs w:val="24"/>
          <w:bdr w:val="none" w:sz="0" w:space="0" w:color="auto" w:frame="1"/>
        </w:rPr>
        <w:t>Television listening. </w:t>
      </w:r>
      <w:r w:rsidRPr="00B12018">
        <w:rPr>
          <w:rFonts w:ascii="inherit" w:eastAsia="Times New Roman" w:hAnsi="inherit" w:cs="Helvetica"/>
          <w:sz w:val="24"/>
          <w:szCs w:val="24"/>
        </w:rPr>
        <w:t>Television is one of the most important listening situations for consumers, yet only 63% of typical hearing aid users report they are “satisfied” or “very satisfied” with their experience.</w:t>
      </w:r>
      <w:r w:rsidRPr="00B12018">
        <w:rPr>
          <w:rFonts w:ascii="inherit" w:eastAsia="Times New Roman" w:hAnsi="inherit" w:cs="Helvetica"/>
          <w:sz w:val="14"/>
          <w:szCs w:val="14"/>
          <w:bdr w:val="none" w:sz="0" w:space="0" w:color="auto" w:frame="1"/>
          <w:vertAlign w:val="superscript"/>
        </w:rPr>
        <w:t>2</w:t>
      </w:r>
      <w:r w:rsidRPr="00B12018">
        <w:rPr>
          <w:rFonts w:ascii="inherit" w:eastAsia="Times New Roman" w:hAnsi="inherit" w:cs="Helvetica"/>
          <w:sz w:val="24"/>
          <w:szCs w:val="24"/>
        </w:rPr>
        <w:t> A common complaint when viewing television is degradation of the sound source and great difficulty separating speech from music.</w:t>
      </w:r>
    </w:p>
    <w:p w14:paraId="50505AAE"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 xml:space="preserve">We asked this sample of hearing device users to tell us which technology they used. As shown in Figure 10, the majority (57%) used neither a loop nor Bluetooth with their hearing device while watching TV, while slightly more than 1 in 4 used home loop, and only 1 in 7 used Bluetooth (we acknowledge the consumer could have used other wireless technologies other than Bluetooth). This is disappointing, since this </w:t>
      </w:r>
      <w:proofErr w:type="gramStart"/>
      <w:r w:rsidRPr="00B12018">
        <w:rPr>
          <w:rFonts w:ascii="inherit" w:eastAsia="Times New Roman" w:hAnsi="inherit" w:cs="Helvetica"/>
          <w:sz w:val="24"/>
          <w:szCs w:val="24"/>
        </w:rPr>
        <w:t>near-field</w:t>
      </w:r>
      <w:proofErr w:type="gramEnd"/>
      <w:r w:rsidRPr="00B12018">
        <w:rPr>
          <w:rFonts w:ascii="inherit" w:eastAsia="Times New Roman" w:hAnsi="inherit" w:cs="Helvetica"/>
          <w:sz w:val="24"/>
          <w:szCs w:val="24"/>
        </w:rPr>
        <w:t xml:space="preserve"> listening experience is a solvable solution with the use of home loops, inexpensive cushion loops, or other wireless connections to the TV (Bluetooth, 2.4 GHz, FM, IR, </w:t>
      </w:r>
      <w:proofErr w:type="spellStart"/>
      <w:r w:rsidRPr="00B12018">
        <w:rPr>
          <w:rFonts w:ascii="inherit" w:eastAsia="Times New Roman" w:hAnsi="inherit" w:cs="Helvetica"/>
          <w:sz w:val="24"/>
          <w:szCs w:val="24"/>
        </w:rPr>
        <w:t>etc</w:t>
      </w:r>
      <w:proofErr w:type="spellEnd"/>
      <w:r w:rsidRPr="00B12018">
        <w:rPr>
          <w:rFonts w:ascii="inherit" w:eastAsia="Times New Roman" w:hAnsi="inherit" w:cs="Helvetica"/>
          <w:sz w:val="24"/>
          <w:szCs w:val="24"/>
        </w:rPr>
        <w:t>).</w:t>
      </w:r>
    </w:p>
    <w:p w14:paraId="35B3B228" w14:textId="77777777" w:rsidR="00B12018" w:rsidRPr="00B12018" w:rsidRDefault="00B12018" w:rsidP="00B12018">
      <w:pPr>
        <w:shd w:val="clear" w:color="auto" w:fill="F3F3F3"/>
        <w:spacing w:after="0" w:line="240" w:lineRule="auto"/>
        <w:jc w:val="center"/>
        <w:textAlignment w:val="baseline"/>
        <w:rPr>
          <w:rFonts w:ascii="Helvetica" w:eastAsia="Times New Roman" w:hAnsi="Helvetica" w:cs="Helvetica"/>
          <w:sz w:val="24"/>
          <w:szCs w:val="24"/>
        </w:rPr>
      </w:pPr>
      <w:r w:rsidRPr="00B12018">
        <w:rPr>
          <w:rFonts w:ascii="Helvetica" w:eastAsia="Times New Roman" w:hAnsi="Helvetica" w:cs="Helvetica"/>
          <w:noProof/>
          <w:color w:val="0000FF"/>
          <w:sz w:val="24"/>
          <w:szCs w:val="24"/>
          <w:bdr w:val="none" w:sz="0" w:space="0" w:color="auto" w:frame="1"/>
        </w:rPr>
        <mc:AlternateContent>
          <mc:Choice Requires="wps">
            <w:drawing>
              <wp:inline distT="0" distB="0" distL="0" distR="0" wp14:anchorId="7CE275C9" wp14:editId="16CDA612">
                <wp:extent cx="2857500" cy="1638300"/>
                <wp:effectExtent l="0" t="0" r="0" b="0"/>
                <wp:docPr id="17" name="AutoShape 44" descr="Figure 10. Current technology used to view and listen to TV (n=24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853C9" id="AutoShape 44" o:spid="_x0000_s1026" alt="Figure 10. Current technology used to view and listen to TV (n=243)." href="http://cdn.hearingreview.com/2014/09/KochkinFig10.jpg" style="width:22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" o:button="t" filled="f" stroked="f">
                <v:fill o:detectmouseclick="t"/>
                <o:lock v:ext="edit" aspectratio="t"/>
                <w10:anchorlock/>
              </v:rect>
            </w:pict>
          </mc:Fallback>
        </mc:AlternateContent>
      </w:r>
    </w:p>
    <w:p w14:paraId="49C6866B" w14:textId="77777777" w:rsidR="00B12018" w:rsidRPr="00B12018" w:rsidRDefault="00B12018" w:rsidP="00B12018">
      <w:pPr>
        <w:shd w:val="clear" w:color="auto" w:fill="F3F3F3"/>
        <w:spacing w:after="150" w:line="360" w:lineRule="atLeast"/>
        <w:jc w:val="center"/>
        <w:textAlignment w:val="baseline"/>
        <w:rPr>
          <w:rFonts w:ascii="inherit" w:eastAsia="Times New Roman" w:hAnsi="inherit" w:cs="Helvetica"/>
          <w:sz w:val="18"/>
          <w:szCs w:val="18"/>
        </w:rPr>
      </w:pPr>
      <w:r w:rsidRPr="00B12018">
        <w:rPr>
          <w:rFonts w:ascii="inherit" w:eastAsia="Times New Roman" w:hAnsi="inherit" w:cs="Helvetica"/>
          <w:sz w:val="18"/>
          <w:szCs w:val="18"/>
        </w:rPr>
        <w:t>Figure 10. Current technology used to view and listen to TV (n=243).</w:t>
      </w:r>
    </w:p>
    <w:p w14:paraId="601F8133"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lastRenderedPageBreak/>
        <w:t>Diles</w:t>
      </w:r>
      <w:r w:rsidRPr="00B12018">
        <w:rPr>
          <w:rFonts w:ascii="inherit" w:eastAsia="Times New Roman" w:hAnsi="inherit" w:cs="Helvetica"/>
          <w:sz w:val="14"/>
          <w:szCs w:val="14"/>
          <w:bdr w:val="none" w:sz="0" w:space="0" w:color="auto" w:frame="1"/>
          <w:vertAlign w:val="superscript"/>
        </w:rPr>
        <w:t>5</w:t>
      </w:r>
      <w:r w:rsidRPr="00B12018">
        <w:rPr>
          <w:rFonts w:ascii="inherit" w:eastAsia="Times New Roman" w:hAnsi="inherit" w:cs="Helvetica"/>
          <w:sz w:val="24"/>
          <w:szCs w:val="24"/>
        </w:rPr>
        <w:t> reported a 90% overall hearing aid satisfaction when home looping is used for TV/stereo listening with his customers (n=71). Clearly, an enhanced TV listening experience will have a positive impact on overall hearing device satisfaction.</w:t>
      </w:r>
    </w:p>
    <w:p w14:paraId="33AC6290"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b/>
          <w:bCs/>
          <w:sz w:val="24"/>
          <w:szCs w:val="24"/>
          <w:bdr w:val="none" w:sz="0" w:space="0" w:color="auto" w:frame="1"/>
        </w:rPr>
        <w:t>Education about existence of t-coil in a patient’s hearing aid. </w:t>
      </w:r>
      <w:r w:rsidRPr="00B12018">
        <w:rPr>
          <w:rFonts w:ascii="inherit" w:eastAsia="Times New Roman" w:hAnsi="inherit" w:cs="Helvetica"/>
          <w:sz w:val="24"/>
          <w:szCs w:val="24"/>
        </w:rPr>
        <w:t xml:space="preserve">To make the world more accessible to people with hearing loss, when possible, hearing aids must have telecoils, or there needs to be a simple, universal wireless standard to connect to the outside world. When talking with industry experts, the consensus is </w:t>
      </w:r>
      <w:proofErr w:type="gramStart"/>
      <w:r w:rsidRPr="00B12018">
        <w:rPr>
          <w:rFonts w:ascii="inherit" w:eastAsia="Times New Roman" w:hAnsi="inherit" w:cs="Helvetica"/>
          <w:sz w:val="24"/>
          <w:szCs w:val="24"/>
        </w:rPr>
        <w:t>the majority of</w:t>
      </w:r>
      <w:proofErr w:type="gramEnd"/>
      <w:r w:rsidRPr="00B12018">
        <w:rPr>
          <w:rFonts w:ascii="inherit" w:eastAsia="Times New Roman" w:hAnsi="inherit" w:cs="Helvetica"/>
          <w:sz w:val="24"/>
          <w:szCs w:val="24"/>
        </w:rPr>
        <w:t xml:space="preserve"> hearing aids </w:t>
      </w:r>
      <w:r w:rsidRPr="00B12018">
        <w:rPr>
          <w:rFonts w:ascii="inherit" w:eastAsia="Times New Roman" w:hAnsi="inherit" w:cs="Helvetica"/>
          <w:i/>
          <w:iCs/>
          <w:sz w:val="24"/>
          <w:szCs w:val="24"/>
          <w:bdr w:val="none" w:sz="0" w:space="0" w:color="auto" w:frame="1"/>
        </w:rPr>
        <w:t>already</w:t>
      </w:r>
      <w:r w:rsidRPr="00B12018">
        <w:rPr>
          <w:rFonts w:ascii="inherit" w:eastAsia="Times New Roman" w:hAnsi="inherit" w:cs="Helvetica"/>
          <w:sz w:val="24"/>
          <w:szCs w:val="24"/>
        </w:rPr>
        <w:t> have telecoils in them. Yet when consumers are asked if their hearing devices have telecoils (</w:t>
      </w:r>
      <w:proofErr w:type="spellStart"/>
      <w:r w:rsidRPr="00B12018">
        <w:rPr>
          <w:rFonts w:ascii="inherit" w:eastAsia="Times New Roman" w:hAnsi="inherit" w:cs="Helvetica"/>
          <w:sz w:val="24"/>
          <w:szCs w:val="24"/>
        </w:rPr>
        <w:t>MarkeTrak</w:t>
      </w:r>
      <w:proofErr w:type="spellEnd"/>
      <w:r w:rsidRPr="00B12018">
        <w:rPr>
          <w:rFonts w:ascii="inherit" w:eastAsia="Times New Roman" w:hAnsi="inherit" w:cs="Helvetica"/>
          <w:sz w:val="24"/>
          <w:szCs w:val="24"/>
        </w:rPr>
        <w:t xml:space="preserve"> VIII, October 2010), only 34% indicate they are aware there is a telecoil in their hearing aid.</w:t>
      </w:r>
      <w:r w:rsidRPr="00B12018">
        <w:rPr>
          <w:rFonts w:ascii="inherit" w:eastAsia="Times New Roman" w:hAnsi="inherit" w:cs="Helvetica"/>
          <w:sz w:val="14"/>
          <w:szCs w:val="14"/>
          <w:bdr w:val="none" w:sz="0" w:space="0" w:color="auto" w:frame="1"/>
          <w:vertAlign w:val="superscript"/>
        </w:rPr>
        <w:t>2</w:t>
      </w:r>
    </w:p>
    <w:p w14:paraId="774DEA67"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Figure 11 suggests a serious educational issue in that only 35% of respondents indicated the hearing care professional demonstrated the use of a telecoil when fitting the hearing device. While the focus of this study was on hearing loop experiences among hearing device users, it is important to note that for hearing device users to benefit from ADA-mandated hearing-aid compatible FM and infrared listening devices offered in public venues around the country, a telecoil is needed.</w:t>
      </w:r>
    </w:p>
    <w:p w14:paraId="03266530" w14:textId="77777777" w:rsidR="00B12018" w:rsidRPr="00B12018" w:rsidRDefault="00B12018" w:rsidP="00B12018">
      <w:pPr>
        <w:shd w:val="clear" w:color="auto" w:fill="F3F3F3"/>
        <w:spacing w:after="0" w:line="240" w:lineRule="auto"/>
        <w:jc w:val="center"/>
        <w:textAlignment w:val="baseline"/>
        <w:rPr>
          <w:rFonts w:ascii="Helvetica" w:eastAsia="Times New Roman" w:hAnsi="Helvetica" w:cs="Helvetica"/>
          <w:sz w:val="24"/>
          <w:szCs w:val="24"/>
        </w:rPr>
      </w:pPr>
      <w:r w:rsidRPr="00B12018">
        <w:rPr>
          <w:rFonts w:ascii="Helvetica" w:eastAsia="Times New Roman" w:hAnsi="Helvetica" w:cs="Helvetica"/>
          <w:noProof/>
          <w:color w:val="0000FF"/>
          <w:sz w:val="24"/>
          <w:szCs w:val="24"/>
          <w:bdr w:val="none" w:sz="0" w:space="0" w:color="auto" w:frame="1"/>
        </w:rPr>
        <mc:AlternateContent>
          <mc:Choice Requires="wps">
            <w:drawing>
              <wp:inline distT="0" distB="0" distL="0" distR="0" wp14:anchorId="6A68B25D" wp14:editId="4D8F91F8">
                <wp:extent cx="2857500" cy="1638300"/>
                <wp:effectExtent l="0" t="0" r="0" b="0"/>
                <wp:docPr id="15" name="AutoShape 45" descr="Figure 11. Did the hearing healthcare professional demonstrate the telecoil to the consumer when fitting the hearing devic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8B52C" id="AutoShape 45" o:spid="_x0000_s1026" alt="Figure 11. Did the hearing healthcare professional demonstrate the telecoil to the consumer when fitting the hearing device?" href="http://cdn.hearingreview.com/2014/09/KochkinFig11.jpg" style="width:22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" o:button="t" filled="f" stroked="f">
                <v:fill o:detectmouseclick="t"/>
                <o:lock v:ext="edit" aspectratio="t"/>
                <w10:anchorlock/>
              </v:rect>
            </w:pict>
          </mc:Fallback>
        </mc:AlternateContent>
      </w:r>
    </w:p>
    <w:p w14:paraId="730487F9" w14:textId="77777777" w:rsidR="00B12018" w:rsidRPr="00B12018" w:rsidRDefault="00B12018" w:rsidP="00B12018">
      <w:pPr>
        <w:shd w:val="clear" w:color="auto" w:fill="F3F3F3"/>
        <w:spacing w:after="150" w:line="360" w:lineRule="atLeast"/>
        <w:jc w:val="center"/>
        <w:textAlignment w:val="baseline"/>
        <w:rPr>
          <w:rFonts w:ascii="inherit" w:eastAsia="Times New Roman" w:hAnsi="inherit" w:cs="Helvetica"/>
          <w:sz w:val="18"/>
          <w:szCs w:val="18"/>
        </w:rPr>
      </w:pPr>
      <w:r w:rsidRPr="00B12018">
        <w:rPr>
          <w:rFonts w:ascii="inherit" w:eastAsia="Times New Roman" w:hAnsi="inherit" w:cs="Helvetica"/>
          <w:sz w:val="18"/>
          <w:szCs w:val="18"/>
        </w:rPr>
        <w:t>Figure 11. Did the hearing healthcare professional demonstrate the telecoil to the consumer when fitting the hearing device?</w:t>
      </w:r>
    </w:p>
    <w:p w14:paraId="0FE15BBD"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A consumer survey by Ross and Stika</w:t>
      </w:r>
      <w:r w:rsidRPr="00B12018">
        <w:rPr>
          <w:rFonts w:ascii="inherit" w:eastAsia="Times New Roman" w:hAnsi="inherit" w:cs="Helvetica"/>
          <w:sz w:val="14"/>
          <w:szCs w:val="14"/>
          <w:bdr w:val="none" w:sz="0" w:space="0" w:color="auto" w:frame="1"/>
          <w:vertAlign w:val="superscript"/>
        </w:rPr>
        <w:t>14</w:t>
      </w:r>
      <w:r w:rsidRPr="00B12018">
        <w:rPr>
          <w:rFonts w:ascii="inherit" w:eastAsia="Times New Roman" w:hAnsi="inherit" w:cs="Helvetica"/>
          <w:sz w:val="24"/>
          <w:szCs w:val="24"/>
        </w:rPr>
        <w:t xml:space="preserve"> validates the educational gap found in this survey and in </w:t>
      </w:r>
      <w:proofErr w:type="spellStart"/>
      <w:r w:rsidRPr="00B12018">
        <w:rPr>
          <w:rFonts w:ascii="inherit" w:eastAsia="Times New Roman" w:hAnsi="inherit" w:cs="Helvetica"/>
          <w:sz w:val="24"/>
          <w:szCs w:val="24"/>
        </w:rPr>
        <w:t>MarkeTrak</w:t>
      </w:r>
      <w:proofErr w:type="spellEnd"/>
      <w:r w:rsidRPr="00B12018">
        <w:rPr>
          <w:rFonts w:ascii="inherit" w:eastAsia="Times New Roman" w:hAnsi="inherit" w:cs="Helvetica"/>
          <w:sz w:val="24"/>
          <w:szCs w:val="24"/>
        </w:rPr>
        <w:t>. Specifically, fewer than 50% of respondents noted they received information on telecoils from their hearing care professional. This educational gap makes it unlikely the consumer can understand and benefit from the telecoil in their hearing aid.</w:t>
      </w:r>
    </w:p>
    <w:p w14:paraId="53892B04" w14:textId="77777777" w:rsidR="00B12018" w:rsidRPr="00B12018" w:rsidRDefault="00B12018" w:rsidP="00B12018">
      <w:pPr>
        <w:spacing w:after="0" w:line="312" w:lineRule="atLeast"/>
        <w:textAlignment w:val="baseline"/>
        <w:outlineLvl w:val="2"/>
        <w:rPr>
          <w:rFonts w:ascii="Helvetica" w:eastAsia="Times New Roman" w:hAnsi="Helvetica" w:cs="Helvetica"/>
          <w:b/>
          <w:bCs/>
          <w:color w:val="738B90"/>
          <w:spacing w:val="8"/>
          <w:sz w:val="30"/>
          <w:szCs w:val="30"/>
        </w:rPr>
      </w:pPr>
      <w:r w:rsidRPr="00B12018">
        <w:rPr>
          <w:rFonts w:ascii="Helvetica" w:eastAsia="Times New Roman" w:hAnsi="Helvetica" w:cs="Helvetica"/>
          <w:b/>
          <w:bCs/>
          <w:color w:val="738B90"/>
          <w:spacing w:val="8"/>
          <w:sz w:val="30"/>
          <w:szCs w:val="30"/>
        </w:rPr>
        <w:t>Discussion</w:t>
      </w:r>
    </w:p>
    <w:p w14:paraId="50440B9F"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lastRenderedPageBreak/>
        <w:t>Our findings clearly demonstrate hearing loop systems dramatically improved consumer experiences with their hearing devices (hearing aids or CIs) for nearly all participants. The polled group of users reported looped venues significantly improved their speech intelligibility and the sound quality of their hearing device, as evidenced by the change in their average subjective rating of 5 with just their hearing devices (on a 10-point scale of “1 = heard nothing” to “10 = heard every word”) to nearly a 9 in a hearing loop system.</w:t>
      </w:r>
    </w:p>
    <w:p w14:paraId="5D7EC46D"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As a result of their enhanced listening experience, consumer satisfaction for hearing devices increased and we recorded numerous enthusiastic comments. Our findings suggest telecoils and loops do not benefit consumers whose speech understanding is so reduced that they require captions.</w:t>
      </w:r>
    </w:p>
    <w:p w14:paraId="6342787D"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b/>
          <w:bCs/>
          <w:sz w:val="24"/>
          <w:szCs w:val="24"/>
          <w:bdr w:val="none" w:sz="0" w:space="0" w:color="auto" w:frame="1"/>
        </w:rPr>
        <w:t>Installation, programming, EMI, and orientation issues. </w:t>
      </w:r>
      <w:r w:rsidRPr="00B12018">
        <w:rPr>
          <w:rFonts w:ascii="inherit" w:eastAsia="Times New Roman" w:hAnsi="inherit" w:cs="Helvetica"/>
          <w:sz w:val="24"/>
          <w:szCs w:val="24"/>
        </w:rPr>
        <w:t>It is important for the reader to understand that most of the above-mentioned consumer concerns, which are specifically addressed in the IEC Hearing Loop Standard 60118-4,</w:t>
      </w:r>
      <w:r w:rsidRPr="00B12018">
        <w:rPr>
          <w:rFonts w:ascii="inherit" w:eastAsia="Times New Roman" w:hAnsi="inherit" w:cs="Helvetica"/>
          <w:sz w:val="14"/>
          <w:szCs w:val="14"/>
          <w:bdr w:val="none" w:sz="0" w:space="0" w:color="auto" w:frame="1"/>
          <w:vertAlign w:val="superscript"/>
        </w:rPr>
        <w:t>15</w:t>
      </w:r>
      <w:r w:rsidRPr="00B12018">
        <w:rPr>
          <w:rFonts w:ascii="inherit" w:eastAsia="Times New Roman" w:hAnsi="inherit" w:cs="Helvetica"/>
          <w:sz w:val="24"/>
          <w:szCs w:val="24"/>
        </w:rPr>
        <w:t> may not have been an issue if the loop had been properly installed by a trained installer. In addition, for this report, we have no way of knowing if the hearing loops were professionally installed, if they met the standard, if the telecoils were properly positioned (</w:t>
      </w:r>
      <w:proofErr w:type="spellStart"/>
      <w:r w:rsidRPr="00B12018">
        <w:rPr>
          <w:rFonts w:ascii="inherit" w:eastAsia="Times New Roman" w:hAnsi="inherit" w:cs="Helvetica"/>
          <w:sz w:val="24"/>
          <w:szCs w:val="24"/>
        </w:rPr>
        <w:t>eg</w:t>
      </w:r>
      <w:proofErr w:type="spellEnd"/>
      <w:r w:rsidRPr="00B12018">
        <w:rPr>
          <w:rFonts w:ascii="inherit" w:eastAsia="Times New Roman" w:hAnsi="inherit" w:cs="Helvetica"/>
          <w:sz w:val="24"/>
          <w:szCs w:val="24"/>
        </w:rPr>
        <w:t>, had a vertical orientation when worn), were properly programmed, or the telecoil programs were appropriately accessed.</w:t>
      </w:r>
    </w:p>
    <w:p w14:paraId="08154D06"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The issue of electromagnetic interference (EMI) is often discussed as a drawback to the use of room loops. However, it is important to understand that EMI is not an issue with room loops </w:t>
      </w:r>
      <w:r w:rsidRPr="00B12018">
        <w:rPr>
          <w:rFonts w:ascii="inherit" w:eastAsia="Times New Roman" w:hAnsi="inherit" w:cs="Helvetica"/>
          <w:i/>
          <w:iCs/>
          <w:sz w:val="24"/>
          <w:szCs w:val="24"/>
          <w:bdr w:val="none" w:sz="0" w:space="0" w:color="auto" w:frame="1"/>
        </w:rPr>
        <w:t>only</w:t>
      </w:r>
      <w:r w:rsidRPr="00B12018">
        <w:rPr>
          <w:rFonts w:ascii="inherit" w:eastAsia="Times New Roman" w:hAnsi="inherit" w:cs="Helvetica"/>
          <w:sz w:val="24"/>
          <w:szCs w:val="24"/>
        </w:rPr>
        <w:t xml:space="preserve">. Because it affects telecoil performance, it can be problematic when FM and infrared systems are used with inductive coupling devices such as </w:t>
      </w:r>
      <w:proofErr w:type="spellStart"/>
      <w:r w:rsidRPr="00B12018">
        <w:rPr>
          <w:rFonts w:ascii="inherit" w:eastAsia="Times New Roman" w:hAnsi="inherit" w:cs="Helvetica"/>
          <w:sz w:val="24"/>
          <w:szCs w:val="24"/>
        </w:rPr>
        <w:t>neckloops</w:t>
      </w:r>
      <w:proofErr w:type="spellEnd"/>
      <w:r w:rsidRPr="00B12018">
        <w:rPr>
          <w:rFonts w:ascii="inherit" w:eastAsia="Times New Roman" w:hAnsi="inherit" w:cs="Helvetica"/>
          <w:sz w:val="24"/>
          <w:szCs w:val="24"/>
        </w:rPr>
        <w:t xml:space="preserve"> and silhouette inductors. Under mandate by the Americans with Disabilities Act (ADA), large-area venues must provide a certain number of </w:t>
      </w:r>
      <w:proofErr w:type="spellStart"/>
      <w:r w:rsidRPr="00B12018">
        <w:rPr>
          <w:rFonts w:ascii="inherit" w:eastAsia="Times New Roman" w:hAnsi="inherit" w:cs="Helvetica"/>
          <w:sz w:val="24"/>
          <w:szCs w:val="24"/>
        </w:rPr>
        <w:t>neckloops</w:t>
      </w:r>
      <w:proofErr w:type="spellEnd"/>
      <w:r w:rsidRPr="00B12018">
        <w:rPr>
          <w:rFonts w:ascii="inherit" w:eastAsia="Times New Roman" w:hAnsi="inherit" w:cs="Helvetica"/>
          <w:sz w:val="24"/>
          <w:szCs w:val="24"/>
        </w:rPr>
        <w:t xml:space="preserve"> for coupling purposes. </w:t>
      </w:r>
      <w:proofErr w:type="spellStart"/>
      <w:r w:rsidRPr="00B12018">
        <w:rPr>
          <w:rFonts w:ascii="inherit" w:eastAsia="Times New Roman" w:hAnsi="inherit" w:cs="Helvetica"/>
          <w:sz w:val="24"/>
          <w:szCs w:val="24"/>
        </w:rPr>
        <w:t>Neckloops</w:t>
      </w:r>
      <w:proofErr w:type="spellEnd"/>
      <w:r w:rsidRPr="00B12018">
        <w:rPr>
          <w:rFonts w:ascii="inherit" w:eastAsia="Times New Roman" w:hAnsi="inherit" w:cs="Helvetica"/>
          <w:sz w:val="24"/>
          <w:szCs w:val="24"/>
        </w:rPr>
        <w:t xml:space="preserve"> are recommended as they are a generic and thus a reasonable accommodation. So, even with FM and infrared systems, EMI can be an issue—not only for the telecoil located inside a hearing aid or implant, but also the telecoil located inside a streamer. Thus, before any of the three major large-area systems are installed, care must be taken to eliminate EMI when possible.</w:t>
      </w:r>
    </w:p>
    <w:p w14:paraId="34388B17"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 xml:space="preserve">While it is true that electromagnetic interference (EMI) has sometimes created challenges for telecoil coupling in the past, it is expected to be less of a problem in the future due to a reduction in emissions of electrical and electronic devices. For example, </w:t>
      </w:r>
      <w:r w:rsidRPr="00B12018">
        <w:rPr>
          <w:rFonts w:ascii="inherit" w:eastAsia="Times New Roman" w:hAnsi="inherit" w:cs="Helvetica"/>
          <w:sz w:val="24"/>
          <w:szCs w:val="24"/>
        </w:rPr>
        <w:lastRenderedPageBreak/>
        <w:t>fluorescent lighting and CRT monitors that gave off significant amounts of EMI are rapidly being replaced by modern lighting and monitors with little or no EMI concerns.</w:t>
      </w:r>
    </w:p>
    <w:p w14:paraId="783CB5C3"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Orientation problems with telecoils can be eliminated by using a vertical mount inside the hearing instruments along with proper alignment on the head (</w:t>
      </w:r>
      <w:proofErr w:type="spellStart"/>
      <w:r w:rsidRPr="00B12018">
        <w:rPr>
          <w:rFonts w:ascii="inherit" w:eastAsia="Times New Roman" w:hAnsi="inherit" w:cs="Helvetica"/>
          <w:sz w:val="24"/>
          <w:szCs w:val="24"/>
        </w:rPr>
        <w:t>eg</w:t>
      </w:r>
      <w:proofErr w:type="spellEnd"/>
      <w:r w:rsidRPr="00B12018">
        <w:rPr>
          <w:rFonts w:ascii="inherit" w:eastAsia="Times New Roman" w:hAnsi="inherit" w:cs="Helvetica"/>
          <w:sz w:val="24"/>
          <w:szCs w:val="24"/>
        </w:rPr>
        <w:t>, ensuring hearing aid tubing is not cut too long or short). Orientation concerns become less of a problem with the use of phased array hearing loop installations. These systems can transmit the magnetic signal in two directions, eliminating the directivity and orientation complaints of hearing loop users. We believe that, if all evaluated hearing loop systems met the IEC standard, the results of these surveys would have been even more dramatic.</w:t>
      </w:r>
    </w:p>
    <w:p w14:paraId="4C15F3D3"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b/>
          <w:bCs/>
          <w:sz w:val="24"/>
          <w:szCs w:val="24"/>
          <w:bdr w:val="none" w:sz="0" w:space="0" w:color="auto" w:frame="1"/>
        </w:rPr>
        <w:t>Advantages of loop systems. </w:t>
      </w:r>
      <w:r w:rsidRPr="00B12018">
        <w:rPr>
          <w:rFonts w:ascii="inherit" w:eastAsia="Times New Roman" w:hAnsi="inherit" w:cs="Helvetica"/>
          <w:sz w:val="24"/>
          <w:szCs w:val="24"/>
        </w:rPr>
        <w:t>While all large-area assistive listening systems provide an improved SNR for the end-user, hearing loop systems have several distinct advantages:</w:t>
      </w:r>
    </w:p>
    <w:p w14:paraId="0137B468" w14:textId="77777777" w:rsidR="00B12018" w:rsidRPr="00B12018" w:rsidRDefault="00B12018" w:rsidP="00B12018">
      <w:pPr>
        <w:numPr>
          <w:ilvl w:val="0"/>
          <w:numId w:val="3"/>
        </w:numPr>
        <w:spacing w:after="0" w:line="240" w:lineRule="auto"/>
        <w:ind w:left="0"/>
        <w:textAlignment w:val="baseline"/>
        <w:rPr>
          <w:rFonts w:ascii="Helvetica" w:eastAsia="Times New Roman" w:hAnsi="Helvetica" w:cs="Helvetica"/>
          <w:sz w:val="24"/>
          <w:szCs w:val="24"/>
        </w:rPr>
      </w:pPr>
      <w:r w:rsidRPr="00B12018">
        <w:rPr>
          <w:rFonts w:ascii="Helvetica" w:eastAsia="Times New Roman" w:hAnsi="Helvetica" w:cs="Helvetica"/>
          <w:i/>
          <w:iCs/>
          <w:sz w:val="24"/>
          <w:szCs w:val="24"/>
          <w:bdr w:val="none" w:sz="0" w:space="0" w:color="auto" w:frame="1"/>
        </w:rPr>
        <w:t>They are universal </w:t>
      </w:r>
      <w:r w:rsidRPr="00B12018">
        <w:rPr>
          <w:rFonts w:ascii="Helvetica" w:eastAsia="Times New Roman" w:hAnsi="Helvetica" w:cs="Helvetica"/>
          <w:sz w:val="24"/>
          <w:szCs w:val="24"/>
        </w:rPr>
        <w:t>and directly compatible with any brand of hearing aid or implant that has a telecoil.</w:t>
      </w:r>
    </w:p>
    <w:p w14:paraId="5110A996" w14:textId="77777777" w:rsidR="00B12018" w:rsidRPr="00B12018" w:rsidRDefault="00B12018" w:rsidP="00B12018">
      <w:pPr>
        <w:numPr>
          <w:ilvl w:val="0"/>
          <w:numId w:val="3"/>
        </w:numPr>
        <w:spacing w:after="0" w:line="240" w:lineRule="auto"/>
        <w:ind w:left="0"/>
        <w:textAlignment w:val="baseline"/>
        <w:rPr>
          <w:rFonts w:ascii="Helvetica" w:eastAsia="Times New Roman" w:hAnsi="Helvetica" w:cs="Helvetica"/>
          <w:sz w:val="24"/>
          <w:szCs w:val="24"/>
        </w:rPr>
      </w:pPr>
      <w:r w:rsidRPr="00B12018">
        <w:rPr>
          <w:rFonts w:ascii="Helvetica" w:eastAsia="Times New Roman" w:hAnsi="Helvetica" w:cs="Helvetica"/>
          <w:i/>
          <w:iCs/>
          <w:sz w:val="24"/>
          <w:szCs w:val="24"/>
          <w:bdr w:val="none" w:sz="0" w:space="0" w:color="auto" w:frame="1"/>
        </w:rPr>
        <w:t>They are dignified</w:t>
      </w:r>
      <w:r w:rsidRPr="00B12018">
        <w:rPr>
          <w:rFonts w:ascii="Helvetica" w:eastAsia="Times New Roman" w:hAnsi="Helvetica" w:cs="Helvetica"/>
          <w:sz w:val="24"/>
          <w:szCs w:val="24"/>
        </w:rPr>
        <w:t> in that they do not require the hearing instrument user to call attention to him or herself.</w:t>
      </w:r>
    </w:p>
    <w:p w14:paraId="0746B4FE" w14:textId="77777777" w:rsidR="00B12018" w:rsidRPr="00B12018" w:rsidRDefault="00B12018" w:rsidP="00B12018">
      <w:pPr>
        <w:numPr>
          <w:ilvl w:val="0"/>
          <w:numId w:val="3"/>
        </w:numPr>
        <w:spacing w:after="0" w:line="240" w:lineRule="auto"/>
        <w:ind w:left="0"/>
        <w:textAlignment w:val="baseline"/>
        <w:rPr>
          <w:rFonts w:ascii="Helvetica" w:eastAsia="Times New Roman" w:hAnsi="Helvetica" w:cs="Helvetica"/>
          <w:sz w:val="24"/>
          <w:szCs w:val="24"/>
        </w:rPr>
      </w:pPr>
      <w:r w:rsidRPr="00B12018">
        <w:rPr>
          <w:rFonts w:ascii="Helvetica" w:eastAsia="Times New Roman" w:hAnsi="Helvetica" w:cs="Helvetica"/>
          <w:i/>
          <w:iCs/>
          <w:sz w:val="24"/>
          <w:szCs w:val="24"/>
          <w:bdr w:val="none" w:sz="0" w:space="0" w:color="auto" w:frame="1"/>
        </w:rPr>
        <w:t>They are convenient</w:t>
      </w:r>
      <w:r w:rsidRPr="00B12018">
        <w:rPr>
          <w:rFonts w:ascii="Helvetica" w:eastAsia="Times New Roman" w:hAnsi="Helvetica" w:cs="Helvetica"/>
          <w:sz w:val="24"/>
          <w:szCs w:val="24"/>
        </w:rPr>
        <w:t> in that they do not require the user to take the time to borrow and return portable receiving units and coupling devices.</w:t>
      </w:r>
    </w:p>
    <w:p w14:paraId="3E9A1684" w14:textId="77777777" w:rsidR="00B12018" w:rsidRPr="00B12018" w:rsidRDefault="00B12018" w:rsidP="00B12018">
      <w:pPr>
        <w:numPr>
          <w:ilvl w:val="0"/>
          <w:numId w:val="3"/>
        </w:numPr>
        <w:spacing w:after="0" w:line="240" w:lineRule="auto"/>
        <w:ind w:left="0"/>
        <w:textAlignment w:val="baseline"/>
        <w:rPr>
          <w:rFonts w:ascii="Helvetica" w:eastAsia="Times New Roman" w:hAnsi="Helvetica" w:cs="Helvetica"/>
          <w:sz w:val="24"/>
          <w:szCs w:val="24"/>
        </w:rPr>
      </w:pPr>
      <w:r w:rsidRPr="00B12018">
        <w:rPr>
          <w:rFonts w:ascii="Helvetica" w:eastAsia="Times New Roman" w:hAnsi="Helvetica" w:cs="Helvetica"/>
          <w:i/>
          <w:iCs/>
          <w:sz w:val="24"/>
          <w:szCs w:val="24"/>
          <w:bdr w:val="none" w:sz="0" w:space="0" w:color="auto" w:frame="1"/>
        </w:rPr>
        <w:t>They are easy to use</w:t>
      </w:r>
      <w:r w:rsidRPr="00B12018">
        <w:rPr>
          <w:rFonts w:ascii="Helvetica" w:eastAsia="Times New Roman" w:hAnsi="Helvetica" w:cs="Helvetica"/>
          <w:sz w:val="24"/>
          <w:szCs w:val="24"/>
        </w:rPr>
        <w:t> in transient communication situations such as service desks and kiosks.</w:t>
      </w:r>
    </w:p>
    <w:p w14:paraId="385EA02B" w14:textId="77777777" w:rsidR="00B12018" w:rsidRPr="00B12018" w:rsidRDefault="00B12018" w:rsidP="00B12018">
      <w:pPr>
        <w:numPr>
          <w:ilvl w:val="0"/>
          <w:numId w:val="3"/>
        </w:numPr>
        <w:spacing w:after="0" w:line="240" w:lineRule="auto"/>
        <w:ind w:left="0"/>
        <w:textAlignment w:val="baseline"/>
        <w:rPr>
          <w:rFonts w:ascii="Helvetica" w:eastAsia="Times New Roman" w:hAnsi="Helvetica" w:cs="Helvetica"/>
          <w:sz w:val="24"/>
          <w:szCs w:val="24"/>
        </w:rPr>
      </w:pPr>
      <w:r w:rsidRPr="00B12018">
        <w:rPr>
          <w:rFonts w:ascii="Helvetica" w:eastAsia="Times New Roman" w:hAnsi="Helvetica" w:cs="Helvetica"/>
          <w:i/>
          <w:iCs/>
          <w:sz w:val="24"/>
          <w:szCs w:val="24"/>
          <w:bdr w:val="none" w:sz="0" w:space="0" w:color="auto" w:frame="1"/>
        </w:rPr>
        <w:t>They are elegant</w:t>
      </w:r>
      <w:r w:rsidRPr="00B12018">
        <w:rPr>
          <w:rFonts w:ascii="Helvetica" w:eastAsia="Times New Roman" w:hAnsi="Helvetica" w:cs="Helvetica"/>
          <w:sz w:val="24"/>
          <w:szCs w:val="24"/>
        </w:rPr>
        <w:t> in design and do not require an undue amount of training for either users or installers.</w:t>
      </w:r>
    </w:p>
    <w:p w14:paraId="21335FC6"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It is our opinion that telecoils and hearing loops deserve the attention of the hearing industry and hearing care professionals, as these simple devices dramatically increase multiple environmental listening utility (MELU).</w:t>
      </w:r>
      <w:r w:rsidRPr="00B12018">
        <w:rPr>
          <w:rFonts w:ascii="inherit" w:eastAsia="Times New Roman" w:hAnsi="inherit" w:cs="Helvetica"/>
          <w:sz w:val="14"/>
          <w:szCs w:val="14"/>
          <w:bdr w:val="none" w:sz="0" w:space="0" w:color="auto" w:frame="1"/>
          <w:vertAlign w:val="superscript"/>
        </w:rPr>
        <w:t>1</w:t>
      </w:r>
    </w:p>
    <w:p w14:paraId="4AEDF3B7"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Successful hearing loop initiatives in Michigan, California, Indiana, Florida, and Wisconsin have demonstrated hearing loop systems become the assistive listening technology of choice when hearing care professionals become involved. Of note, telecoils need to be properly programmed to match the microphone response, and consumers need to be counseled regarding the difference between the telecoil-only (T) versus microphone + telecoil (M + T) programs.</w:t>
      </w:r>
    </w:p>
    <w:p w14:paraId="25AB8395"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 xml:space="preserve">Loops should be installed in treatment and waiting rooms so consumers </w:t>
      </w:r>
      <w:proofErr w:type="gramStart"/>
      <w:r w:rsidRPr="00B12018">
        <w:rPr>
          <w:rFonts w:ascii="inherit" w:eastAsia="Times New Roman" w:hAnsi="inherit" w:cs="Helvetica"/>
          <w:sz w:val="24"/>
          <w:szCs w:val="24"/>
        </w:rPr>
        <w:t>have the opportunity to</w:t>
      </w:r>
      <w:proofErr w:type="gramEnd"/>
      <w:r w:rsidRPr="00B12018">
        <w:rPr>
          <w:rFonts w:ascii="inherit" w:eastAsia="Times New Roman" w:hAnsi="inherit" w:cs="Helvetica"/>
          <w:sz w:val="24"/>
          <w:szCs w:val="24"/>
        </w:rPr>
        <w:t xml:space="preserve"> fully experience the loop’s benefits and can practice turning the telecoil on and off. If consumers are supplied with information on where to find looped venues locally and are encouraged to “try them out,” they will not only become active telecoil </w:t>
      </w:r>
      <w:proofErr w:type="gramStart"/>
      <w:r w:rsidRPr="00B12018">
        <w:rPr>
          <w:rFonts w:ascii="inherit" w:eastAsia="Times New Roman" w:hAnsi="inherit" w:cs="Helvetica"/>
          <w:sz w:val="24"/>
          <w:szCs w:val="24"/>
        </w:rPr>
        <w:t>users</w:t>
      </w:r>
      <w:proofErr w:type="gramEnd"/>
      <w:r w:rsidRPr="00B12018">
        <w:rPr>
          <w:rFonts w:ascii="inherit" w:eastAsia="Times New Roman" w:hAnsi="inherit" w:cs="Helvetica"/>
          <w:sz w:val="24"/>
          <w:szCs w:val="24"/>
        </w:rPr>
        <w:t xml:space="preserve"> but they will recommend </w:t>
      </w:r>
      <w:r w:rsidRPr="00B12018">
        <w:rPr>
          <w:rFonts w:ascii="inherit" w:eastAsia="Times New Roman" w:hAnsi="inherit" w:cs="Helvetica"/>
          <w:sz w:val="24"/>
          <w:szCs w:val="24"/>
        </w:rPr>
        <w:lastRenderedPageBreak/>
        <w:t>the technology to others. This leads to people actively searching out hearing looped venues and self-advocacy for additional installations.</w:t>
      </w:r>
    </w:p>
    <w:p w14:paraId="3FE3A546"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Taylor</w:t>
      </w:r>
      <w:r w:rsidRPr="00B12018">
        <w:rPr>
          <w:rFonts w:ascii="inherit" w:eastAsia="Times New Roman" w:hAnsi="inherit" w:cs="Helvetica"/>
          <w:sz w:val="14"/>
          <w:szCs w:val="14"/>
          <w:bdr w:val="none" w:sz="0" w:space="0" w:color="auto" w:frame="1"/>
          <w:vertAlign w:val="superscript"/>
        </w:rPr>
        <w:t>16</w:t>
      </w:r>
      <w:r w:rsidRPr="00B12018">
        <w:rPr>
          <w:rFonts w:ascii="inherit" w:eastAsia="Times New Roman" w:hAnsi="inherit" w:cs="Helvetica"/>
          <w:sz w:val="24"/>
          <w:szCs w:val="24"/>
        </w:rPr>
        <w:t xml:space="preserve"> recommends as part of branding one’s practice and marketing strategy that hearing care professionals take an active role in community outreach centered on the installation and use of loop systems. This could include recommending loops where none are installed, encouraging clients to </w:t>
      </w:r>
      <w:proofErr w:type="gramStart"/>
      <w:r w:rsidRPr="00B12018">
        <w:rPr>
          <w:rFonts w:ascii="inherit" w:eastAsia="Times New Roman" w:hAnsi="inherit" w:cs="Helvetica"/>
          <w:sz w:val="24"/>
          <w:szCs w:val="24"/>
        </w:rPr>
        <w:t>more actively advocate for</w:t>
      </w:r>
      <w:proofErr w:type="gramEnd"/>
      <w:r w:rsidRPr="00B12018">
        <w:rPr>
          <w:rFonts w:ascii="inherit" w:eastAsia="Times New Roman" w:hAnsi="inherit" w:cs="Helvetica"/>
          <w:sz w:val="24"/>
          <w:szCs w:val="24"/>
        </w:rPr>
        <w:t xml:space="preserve"> themselves, as well as financially contributing to hearing loop installations through directed donations.</w:t>
      </w:r>
    </w:p>
    <w:p w14:paraId="1B484679"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It is admirable that hearing aid manufacturers have agreed to pursue a universal wireless standard intended to replace existing wireless technologies. However, as this standard may be many years away, we urge HIA and EHIMA to continue to support and improve telecoils for the benefit of </w:t>
      </w:r>
      <w:r w:rsidRPr="00B12018">
        <w:rPr>
          <w:rFonts w:ascii="inherit" w:eastAsia="Times New Roman" w:hAnsi="inherit" w:cs="Helvetica"/>
          <w:i/>
          <w:iCs/>
          <w:sz w:val="24"/>
          <w:szCs w:val="24"/>
          <w:bdr w:val="none" w:sz="0" w:space="0" w:color="auto" w:frame="1"/>
        </w:rPr>
        <w:t>current</w:t>
      </w:r>
      <w:r w:rsidRPr="00B12018">
        <w:rPr>
          <w:rFonts w:ascii="inherit" w:eastAsia="Times New Roman" w:hAnsi="inherit" w:cs="Helvetica"/>
          <w:sz w:val="24"/>
          <w:szCs w:val="24"/>
        </w:rPr>
        <w:t> hearing device users. By offering telecoil programming and verification in CEU classes, hearing care professionals can quickly be brought up to speed on modern telecoil programming. The industry can support the hearing loop movement (see sidebar) by offering printed “Telecoils Help You Hear in Public Hearing Loops” pamphlets, which include self-advocacy cards with each hearing aid sent out to empower consumers. Loop listening devices built into smart phones, currently available only as prototypes, will further help advance hearing loop technology.</w:t>
      </w:r>
    </w:p>
    <w:p w14:paraId="3EC453D8"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Until we have a universal way of connecting people to a variety of near- and far-field sound sources, the needs assessment and selection process for hearing enhancement technology must embrace both old and new technologies. For example, at home or at work, the case could be made for streamer systems that allow the listener to walk into a room and automatically begin hearing the TV or a conversation. However, consumers must also be made aware that streamer technology will not provide access in public venues outfitted with loop, FM, and infrared systems unless 1) The streamer contains a telecoil, or 2) The hearing instruments themselves are telecoil-equipped.</w:t>
      </w:r>
    </w:p>
    <w:p w14:paraId="0CD14EAD"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Finally, for various reasons, not everyone is a candidate for streaming technology. </w:t>
      </w:r>
      <w:r w:rsidRPr="00B12018">
        <w:rPr>
          <w:rFonts w:ascii="inherit" w:eastAsia="Times New Roman" w:hAnsi="inherit" w:cs="Helvetica"/>
          <w:i/>
          <w:iCs/>
          <w:sz w:val="24"/>
          <w:szCs w:val="24"/>
          <w:bdr w:val="none" w:sz="0" w:space="0" w:color="auto" w:frame="1"/>
        </w:rPr>
        <w:t>Need</w:t>
      </w:r>
      <w:r w:rsidRPr="00B12018">
        <w:rPr>
          <w:rFonts w:ascii="inherit" w:eastAsia="Times New Roman" w:hAnsi="inherit" w:cs="Helvetica"/>
          <w:sz w:val="24"/>
          <w:szCs w:val="24"/>
        </w:rPr>
        <w:t> should determine the technology choice, not the other way around.</w:t>
      </w:r>
    </w:p>
    <w:p w14:paraId="54C40815" w14:textId="77777777" w:rsidR="00B12018" w:rsidRPr="00B12018" w:rsidRDefault="00B12018" w:rsidP="00B12018">
      <w:pPr>
        <w:numPr>
          <w:ilvl w:val="0"/>
          <w:numId w:val="4"/>
        </w:numPr>
        <w:spacing w:after="168"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sz w:val="24"/>
          <w:szCs w:val="24"/>
        </w:rPr>
        <w:t>For the foreseeable future, potential enhanced telecoil functioning may be critical for reconnecting people with hearing loss to the world of sound. These enhancements may include:</w:t>
      </w:r>
    </w:p>
    <w:p w14:paraId="7F76E12C" w14:textId="77777777" w:rsidR="00B12018" w:rsidRPr="00B12018" w:rsidRDefault="00B12018" w:rsidP="00B12018">
      <w:pPr>
        <w:numPr>
          <w:ilvl w:val="0"/>
          <w:numId w:val="4"/>
        </w:numPr>
        <w:spacing w:after="168"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sz w:val="24"/>
          <w:szCs w:val="24"/>
        </w:rPr>
        <w:lastRenderedPageBreak/>
        <w:t xml:space="preserve">Voice prompts (currently available via one manufacturer) would benefit the many consumers who currently struggle to remember what one, two, or three beeps </w:t>
      </w:r>
      <w:proofErr w:type="gramStart"/>
      <w:r w:rsidRPr="00B12018">
        <w:rPr>
          <w:rFonts w:ascii="inherit" w:eastAsia="Times New Roman" w:hAnsi="inherit" w:cs="Helvetica"/>
          <w:sz w:val="24"/>
          <w:szCs w:val="24"/>
        </w:rPr>
        <w:t>mean;</w:t>
      </w:r>
      <w:proofErr w:type="gramEnd"/>
    </w:p>
    <w:p w14:paraId="0EA94322" w14:textId="77777777" w:rsidR="00B12018" w:rsidRPr="00B12018" w:rsidRDefault="00B12018" w:rsidP="00B12018">
      <w:pPr>
        <w:numPr>
          <w:ilvl w:val="0"/>
          <w:numId w:val="4"/>
        </w:numPr>
        <w:spacing w:after="168"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sz w:val="24"/>
          <w:szCs w:val="24"/>
        </w:rPr>
        <w:t>User adjustable M+T function mixing via remote control or smart phone to allow users the ability to control microphone input where more/less near-field signals are desired (</w:t>
      </w:r>
      <w:proofErr w:type="spellStart"/>
      <w:r w:rsidRPr="00B12018">
        <w:rPr>
          <w:rFonts w:ascii="inherit" w:eastAsia="Times New Roman" w:hAnsi="inherit" w:cs="Helvetica"/>
          <w:sz w:val="24"/>
          <w:szCs w:val="24"/>
        </w:rPr>
        <w:t>ie</w:t>
      </w:r>
      <w:proofErr w:type="spellEnd"/>
      <w:r w:rsidRPr="00B12018">
        <w:rPr>
          <w:rFonts w:ascii="inherit" w:eastAsia="Times New Roman" w:hAnsi="inherit" w:cs="Helvetica"/>
          <w:sz w:val="24"/>
          <w:szCs w:val="24"/>
        </w:rPr>
        <w:t>, this feature is currently available via one CI manufacturer);</w:t>
      </w:r>
    </w:p>
    <w:p w14:paraId="0E81236E" w14:textId="77777777" w:rsidR="00B12018" w:rsidRPr="00B12018" w:rsidRDefault="00B12018" w:rsidP="00B12018">
      <w:pPr>
        <w:numPr>
          <w:ilvl w:val="0"/>
          <w:numId w:val="4"/>
        </w:numPr>
        <w:spacing w:after="168"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sz w:val="24"/>
          <w:szCs w:val="24"/>
        </w:rPr>
        <w:t xml:space="preserve">Digital noise reduction applied more aggressively to the telecoil function to reduce electromagnetic background noise from network wires and lighting </w:t>
      </w:r>
      <w:proofErr w:type="gramStart"/>
      <w:r w:rsidRPr="00B12018">
        <w:rPr>
          <w:rFonts w:ascii="inherit" w:eastAsia="Times New Roman" w:hAnsi="inherit" w:cs="Helvetica"/>
          <w:sz w:val="24"/>
          <w:szCs w:val="24"/>
        </w:rPr>
        <w:t>systems;</w:t>
      </w:r>
      <w:proofErr w:type="gramEnd"/>
    </w:p>
    <w:p w14:paraId="0B38EFA8" w14:textId="77777777" w:rsidR="00B12018" w:rsidRPr="00B12018" w:rsidRDefault="00B12018" w:rsidP="00B12018">
      <w:pPr>
        <w:numPr>
          <w:ilvl w:val="0"/>
          <w:numId w:val="4"/>
        </w:numPr>
        <w:spacing w:after="168"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sz w:val="24"/>
          <w:szCs w:val="24"/>
        </w:rPr>
        <w:t>Sensor functions on every telecoil instrument that alert consumers through a voice prompt (</w:t>
      </w:r>
      <w:proofErr w:type="spellStart"/>
      <w:r w:rsidRPr="00B12018">
        <w:rPr>
          <w:rFonts w:ascii="inherit" w:eastAsia="Times New Roman" w:hAnsi="inherit" w:cs="Helvetica"/>
          <w:sz w:val="24"/>
          <w:szCs w:val="24"/>
        </w:rPr>
        <w:t>eg</w:t>
      </w:r>
      <w:proofErr w:type="spellEnd"/>
      <w:r w:rsidRPr="00B12018">
        <w:rPr>
          <w:rFonts w:ascii="inherit" w:eastAsia="Times New Roman" w:hAnsi="inherit" w:cs="Helvetica"/>
          <w:sz w:val="24"/>
          <w:szCs w:val="24"/>
        </w:rPr>
        <w:t>, “Hearing loop signal present; push button to activate”) whenever users walk into a field where electromagnetic speech signals are present would further enhance the current hearing loop users’ experience.</w:t>
      </w:r>
    </w:p>
    <w:p w14:paraId="224EB874"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By educating consumers and venues about the benefits of hearing aid compatible loop systems, the concomitant improved hearing aid functionality, and the good word-of-mouth that accompanies the improved MELU in places where hearing devices alone are unable to deliver, consumer demand for hearing services will increase.</w:t>
      </w:r>
    </w:p>
    <w:p w14:paraId="41070B5D"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While the data presented in these two short surveys are encouraging, we must conclude this study by acknowledging its limitations. This sample, despite being sizeable, was a convenience sample from people who currently use looped technology and, in many cases, belong to an organization (HLAA) dedicated to looping America. This is not a random sample of hearing device users. Many of the conclusions may be very true for the more severely impaired hearing loss population. But, if the sample had milder hearing losses or if subjects were exposed to other wireless technologies, the results could have been different.</w:t>
      </w:r>
    </w:p>
    <w:p w14:paraId="464BC4BA"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However, we are encouraged by the findings from controlled studies demonstrating that “typical” hearing aid users and normal-hearing people experienced significant benefit while in a looped reverberant auditorium</w:t>
      </w:r>
      <w:r w:rsidRPr="00B12018">
        <w:rPr>
          <w:rFonts w:ascii="inherit" w:eastAsia="Times New Roman" w:hAnsi="inherit" w:cs="Helvetica"/>
          <w:sz w:val="14"/>
          <w:szCs w:val="14"/>
          <w:bdr w:val="none" w:sz="0" w:space="0" w:color="auto" w:frame="1"/>
          <w:vertAlign w:val="superscript"/>
        </w:rPr>
        <w:t>7</w:t>
      </w:r>
      <w:r w:rsidRPr="00B12018">
        <w:rPr>
          <w:rFonts w:ascii="inherit" w:eastAsia="Times New Roman" w:hAnsi="inherit" w:cs="Helvetica"/>
          <w:sz w:val="24"/>
          <w:szCs w:val="24"/>
        </w:rPr>
        <w:t> and in a classroom.</w:t>
      </w:r>
      <w:r w:rsidRPr="00B12018">
        <w:rPr>
          <w:rFonts w:ascii="inherit" w:eastAsia="Times New Roman" w:hAnsi="inherit" w:cs="Helvetica"/>
          <w:sz w:val="14"/>
          <w:szCs w:val="14"/>
          <w:bdr w:val="none" w:sz="0" w:space="0" w:color="auto" w:frame="1"/>
          <w:vertAlign w:val="superscript"/>
        </w:rPr>
        <w:t>6</w:t>
      </w:r>
      <w:r w:rsidRPr="00B12018">
        <w:rPr>
          <w:rFonts w:ascii="inherit" w:eastAsia="Times New Roman" w:hAnsi="inherit" w:cs="Helvetica"/>
          <w:sz w:val="24"/>
          <w:szCs w:val="24"/>
        </w:rPr>
        <w:t xml:space="preserve"> The </w:t>
      </w:r>
      <w:r w:rsidRPr="00B12018">
        <w:rPr>
          <w:rFonts w:ascii="inherit" w:eastAsia="Times New Roman" w:hAnsi="inherit" w:cs="Helvetica"/>
          <w:sz w:val="24"/>
          <w:szCs w:val="24"/>
        </w:rPr>
        <w:lastRenderedPageBreak/>
        <w:t>authors hope that the research presented here will encourage more clinical, as well as real-world investigations, into the benefits of looping.</w:t>
      </w:r>
    </w:p>
    <w:p w14:paraId="63C6FA85" w14:textId="77777777" w:rsidR="00B12018" w:rsidRPr="00B12018" w:rsidRDefault="00B12018" w:rsidP="00B12018">
      <w:pPr>
        <w:spacing w:after="0" w:line="312" w:lineRule="atLeast"/>
        <w:textAlignment w:val="baseline"/>
        <w:outlineLvl w:val="2"/>
        <w:rPr>
          <w:rFonts w:ascii="Helvetica" w:eastAsia="Times New Roman" w:hAnsi="Helvetica" w:cs="Helvetica"/>
          <w:b/>
          <w:bCs/>
          <w:color w:val="738B90"/>
          <w:spacing w:val="8"/>
          <w:sz w:val="30"/>
          <w:szCs w:val="30"/>
        </w:rPr>
      </w:pPr>
      <w:r w:rsidRPr="00B12018">
        <w:rPr>
          <w:rFonts w:ascii="Helvetica" w:eastAsia="Times New Roman" w:hAnsi="Helvetica" w:cs="Helvetica"/>
          <w:b/>
          <w:bCs/>
          <w:color w:val="738B90"/>
          <w:spacing w:val="8"/>
          <w:sz w:val="30"/>
          <w:szCs w:val="30"/>
        </w:rPr>
        <w:t>Getting Your Patients Looped</w:t>
      </w:r>
    </w:p>
    <w:p w14:paraId="6385B02F"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b/>
          <w:bCs/>
          <w:i/>
          <w:iCs/>
          <w:sz w:val="24"/>
          <w:szCs w:val="24"/>
          <w:bdr w:val="none" w:sz="0" w:space="0" w:color="auto" w:frame="1"/>
        </w:rPr>
        <w:t>Resources on Hearing Loop Systems</w:t>
      </w:r>
    </w:p>
    <w:p w14:paraId="1AC4DC2F"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For those who want to learn more about looping and becoming Hearing Loop System advocates, here are the top resources to get you started.</w:t>
      </w:r>
    </w:p>
    <w:p w14:paraId="0D3FBA23" w14:textId="77777777" w:rsidR="00B12018" w:rsidRPr="00B12018" w:rsidRDefault="00B12018" w:rsidP="00B12018">
      <w:pPr>
        <w:numPr>
          <w:ilvl w:val="0"/>
          <w:numId w:val="5"/>
        </w:numPr>
        <w:spacing w:after="0"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sz w:val="24"/>
          <w:szCs w:val="24"/>
        </w:rPr>
        <w:t>Hearing loop advocate David Myers’ informational website: </w:t>
      </w:r>
      <w:hyperlink r:id="rId25" w:history="1">
        <w:r w:rsidRPr="00B12018">
          <w:rPr>
            <w:rFonts w:ascii="inherit" w:eastAsia="Times New Roman" w:hAnsi="inherit" w:cs="Helvetica"/>
            <w:color w:val="0000FF"/>
            <w:sz w:val="24"/>
            <w:szCs w:val="24"/>
            <w:bdr w:val="none" w:sz="0" w:space="0" w:color="auto" w:frame="1"/>
          </w:rPr>
          <w:t>www.hearingloop.org</w:t>
        </w:r>
      </w:hyperlink>
    </w:p>
    <w:p w14:paraId="60D499FE" w14:textId="77777777" w:rsidR="00B12018" w:rsidRPr="00B12018" w:rsidRDefault="00B12018" w:rsidP="00B12018">
      <w:pPr>
        <w:numPr>
          <w:ilvl w:val="0"/>
          <w:numId w:val="5"/>
        </w:numPr>
        <w:spacing w:after="0"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sz w:val="24"/>
          <w:szCs w:val="24"/>
        </w:rPr>
        <w:t>Hearing Loss Association of America (HLAA) “Get in the Loop Campaign” and associated materials: </w:t>
      </w:r>
      <w:hyperlink r:id="rId26" w:history="1">
        <w:r w:rsidRPr="00B12018">
          <w:rPr>
            <w:rFonts w:ascii="inherit" w:eastAsia="Times New Roman" w:hAnsi="inherit" w:cs="Helvetica"/>
            <w:color w:val="0000FF"/>
            <w:sz w:val="24"/>
            <w:szCs w:val="24"/>
            <w:bdr w:val="none" w:sz="0" w:space="0" w:color="auto" w:frame="1"/>
          </w:rPr>
          <w:t>http://www.hearingloss.org/content/get-hearing-loop</w:t>
        </w:r>
      </w:hyperlink>
    </w:p>
    <w:p w14:paraId="572497D6" w14:textId="77777777" w:rsidR="00B12018" w:rsidRPr="00B12018" w:rsidRDefault="00B12018" w:rsidP="00B12018">
      <w:pPr>
        <w:numPr>
          <w:ilvl w:val="0"/>
          <w:numId w:val="5"/>
        </w:numPr>
        <w:spacing w:after="0"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sz w:val="24"/>
          <w:szCs w:val="24"/>
        </w:rPr>
        <w:t>A “How to Guide” for Practitioners at </w:t>
      </w:r>
      <w:hyperlink r:id="rId27" w:history="1">
        <w:r w:rsidRPr="00B12018">
          <w:rPr>
            <w:rFonts w:ascii="inherit" w:eastAsia="Times New Roman" w:hAnsi="inherit" w:cs="Helvetica"/>
            <w:color w:val="0000FF"/>
            <w:sz w:val="24"/>
            <w:szCs w:val="24"/>
            <w:bdr w:val="none" w:sz="0" w:space="0" w:color="auto" w:frame="1"/>
          </w:rPr>
          <w:t>www.loopwisconsin.com/PDFFiles/ADA-invigoratepracticeLR.pdf</w:t>
        </w:r>
      </w:hyperlink>
      <w:r w:rsidRPr="00B12018">
        <w:rPr>
          <w:rFonts w:ascii="inherit" w:eastAsia="Times New Roman" w:hAnsi="inherit" w:cs="Helvetica"/>
          <w:sz w:val="24"/>
          <w:szCs w:val="24"/>
        </w:rPr>
        <w:t> and “Telecoil Essentials” at </w:t>
      </w:r>
      <w:hyperlink r:id="rId28" w:history="1">
        <w:r w:rsidRPr="00B12018">
          <w:rPr>
            <w:rFonts w:ascii="inherit" w:eastAsia="Times New Roman" w:hAnsi="inherit" w:cs="Helvetica"/>
            <w:color w:val="0000FF"/>
            <w:sz w:val="24"/>
            <w:szCs w:val="24"/>
            <w:bdr w:val="none" w:sz="0" w:space="0" w:color="auto" w:frame="1"/>
          </w:rPr>
          <w:t>www.loopwisconsin.com/PDFFiles/ADA-getinloopJS.pdf</w:t>
        </w:r>
      </w:hyperlink>
    </w:p>
    <w:p w14:paraId="31E1E288" w14:textId="77777777" w:rsidR="00B12018" w:rsidRPr="00B12018" w:rsidRDefault="00B12018" w:rsidP="00B12018">
      <w:pPr>
        <w:numPr>
          <w:ilvl w:val="0"/>
          <w:numId w:val="5"/>
        </w:numPr>
        <w:spacing w:after="0"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sz w:val="24"/>
          <w:szCs w:val="24"/>
        </w:rPr>
        <w:t>“Roadmap to a Looped Community” article (with permission from American Academy of Audiology): </w:t>
      </w:r>
      <w:hyperlink r:id="rId29" w:history="1">
        <w:r w:rsidRPr="00B12018">
          <w:rPr>
            <w:rFonts w:ascii="inherit" w:eastAsia="Times New Roman" w:hAnsi="inherit" w:cs="Helvetica"/>
            <w:color w:val="0000FF"/>
            <w:sz w:val="24"/>
            <w:szCs w:val="24"/>
            <w:bdr w:val="none" w:sz="0" w:space="0" w:color="auto" w:frame="1"/>
          </w:rPr>
          <w:t>www.loopwisconsin.com/PDFFiles/SterkensATMayJun.pdf</w:t>
        </w:r>
      </w:hyperlink>
    </w:p>
    <w:p w14:paraId="41BC4390" w14:textId="77777777" w:rsidR="00B12018" w:rsidRPr="00B12018" w:rsidRDefault="00B12018" w:rsidP="00B12018">
      <w:pPr>
        <w:numPr>
          <w:ilvl w:val="0"/>
          <w:numId w:val="5"/>
        </w:numPr>
        <w:spacing w:after="0"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sz w:val="24"/>
          <w:szCs w:val="24"/>
        </w:rPr>
        <w:t xml:space="preserve">“Hearing Loops: The WOW Factor—Hearing Beyond 8 Feet”, an </w:t>
      </w:r>
      <w:proofErr w:type="spellStart"/>
      <w:r w:rsidRPr="00B12018">
        <w:rPr>
          <w:rFonts w:ascii="inherit" w:eastAsia="Times New Roman" w:hAnsi="inherit" w:cs="Helvetica"/>
          <w:sz w:val="24"/>
          <w:szCs w:val="24"/>
        </w:rPr>
        <w:t>AudiologyOnline</w:t>
      </w:r>
      <w:proofErr w:type="spellEnd"/>
      <w:r w:rsidRPr="00B12018">
        <w:rPr>
          <w:rFonts w:ascii="inherit" w:eastAsia="Times New Roman" w:hAnsi="inherit" w:cs="Helvetica"/>
          <w:sz w:val="24"/>
          <w:szCs w:val="24"/>
        </w:rPr>
        <w:t xml:space="preserve"> webinar at: </w:t>
      </w:r>
      <w:hyperlink r:id="rId30" w:history="1">
        <w:r w:rsidRPr="00B12018">
          <w:rPr>
            <w:rFonts w:ascii="inherit" w:eastAsia="Times New Roman" w:hAnsi="inherit" w:cs="Helvetica"/>
            <w:color w:val="0000FF"/>
            <w:sz w:val="24"/>
            <w:szCs w:val="24"/>
            <w:bdr w:val="none" w:sz="0" w:space="0" w:color="auto" w:frame="1"/>
          </w:rPr>
          <w:t>www.audiologyonline.com/audiology-ceus/course/hearing-loops-wow-factor-beyond-24045</w:t>
        </w:r>
      </w:hyperlink>
    </w:p>
    <w:p w14:paraId="6E78C214" w14:textId="77777777" w:rsidR="00B12018" w:rsidRPr="00B12018" w:rsidRDefault="00B12018" w:rsidP="00B12018">
      <w:pPr>
        <w:numPr>
          <w:ilvl w:val="0"/>
          <w:numId w:val="5"/>
        </w:numPr>
        <w:spacing w:after="0"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sz w:val="24"/>
          <w:szCs w:val="24"/>
        </w:rPr>
        <w:t>Tools and useful resources created by Academy of Audiology and Hearing Loss Association of America Get in the Loop Joint Task Force at: </w:t>
      </w:r>
      <w:hyperlink r:id="rId31" w:history="1">
        <w:r w:rsidRPr="00B12018">
          <w:rPr>
            <w:rFonts w:ascii="inherit" w:eastAsia="Times New Roman" w:hAnsi="inherit" w:cs="Helvetica"/>
            <w:color w:val="0000FF"/>
            <w:sz w:val="24"/>
            <w:szCs w:val="24"/>
            <w:bdr w:val="none" w:sz="0" w:space="0" w:color="auto" w:frame="1"/>
          </w:rPr>
          <w:t>www.audiology.org/publications-resources/consumer-information/get-hearing-loop</w:t>
        </w:r>
      </w:hyperlink>
    </w:p>
    <w:p w14:paraId="29BA6025" w14:textId="77777777" w:rsidR="00B12018" w:rsidRPr="00B12018" w:rsidRDefault="00B12018" w:rsidP="00B12018">
      <w:pPr>
        <w:numPr>
          <w:ilvl w:val="0"/>
          <w:numId w:val="5"/>
        </w:numPr>
        <w:spacing w:after="0" w:line="408" w:lineRule="atLeast"/>
        <w:ind w:left="0"/>
        <w:textAlignment w:val="baseline"/>
        <w:rPr>
          <w:rFonts w:ascii="inherit" w:eastAsia="Times New Roman" w:hAnsi="inherit" w:cs="Helvetica"/>
          <w:sz w:val="24"/>
          <w:szCs w:val="24"/>
        </w:rPr>
      </w:pPr>
      <w:r w:rsidRPr="00B12018">
        <w:rPr>
          <w:rFonts w:ascii="inherit" w:eastAsia="Times New Roman" w:hAnsi="inherit" w:cs="Helvetica"/>
          <w:sz w:val="24"/>
          <w:szCs w:val="24"/>
        </w:rPr>
        <w:t xml:space="preserve">Co-author Juliette </w:t>
      </w:r>
      <w:proofErr w:type="spellStart"/>
      <w:r w:rsidRPr="00B12018">
        <w:rPr>
          <w:rFonts w:ascii="inherit" w:eastAsia="Times New Roman" w:hAnsi="inherit" w:cs="Helvetica"/>
          <w:sz w:val="24"/>
          <w:szCs w:val="24"/>
        </w:rPr>
        <w:t>Sterkens</w:t>
      </w:r>
      <w:proofErr w:type="spellEnd"/>
      <w:r w:rsidRPr="00B12018">
        <w:rPr>
          <w:rFonts w:ascii="inherit" w:eastAsia="Times New Roman" w:hAnsi="inherit" w:cs="Helvetica"/>
          <w:sz w:val="24"/>
          <w:szCs w:val="24"/>
        </w:rPr>
        <w:t xml:space="preserve"> can be contacted at </w:t>
      </w:r>
      <w:hyperlink r:id="rId32" w:history="1">
        <w:r w:rsidRPr="00B12018">
          <w:rPr>
            <w:rFonts w:ascii="inherit" w:eastAsia="Times New Roman" w:hAnsi="inherit" w:cs="Helvetica"/>
            <w:color w:val="0000FF"/>
            <w:sz w:val="24"/>
            <w:szCs w:val="24"/>
            <w:bdr w:val="none" w:sz="0" w:space="0" w:color="auto" w:frame="1"/>
          </w:rPr>
          <w:t>jsterkens@new.rr.com</w:t>
        </w:r>
      </w:hyperlink>
      <w:r w:rsidRPr="00B12018">
        <w:rPr>
          <w:rFonts w:ascii="inherit" w:eastAsia="Times New Roman" w:hAnsi="inherit" w:cs="Helvetica"/>
          <w:sz w:val="24"/>
          <w:szCs w:val="24"/>
        </w:rPr>
        <w:t> for access to a Dropbox file with adult and pediatric patient handouts, PPT presentations, looping articles, and sound files.</w:t>
      </w:r>
    </w:p>
    <w:p w14:paraId="6E072E0D" w14:textId="77777777" w:rsidR="00B12018" w:rsidRPr="00B12018" w:rsidRDefault="00B12018" w:rsidP="00B12018">
      <w:pPr>
        <w:spacing w:after="0" w:line="312" w:lineRule="atLeast"/>
        <w:textAlignment w:val="baseline"/>
        <w:outlineLvl w:val="2"/>
        <w:rPr>
          <w:rFonts w:ascii="Helvetica" w:eastAsia="Times New Roman" w:hAnsi="Helvetica" w:cs="Helvetica"/>
          <w:b/>
          <w:bCs/>
          <w:color w:val="738B90"/>
          <w:spacing w:val="8"/>
          <w:sz w:val="30"/>
          <w:szCs w:val="30"/>
        </w:rPr>
      </w:pPr>
      <w:r w:rsidRPr="00B12018">
        <w:rPr>
          <w:rFonts w:ascii="Helvetica" w:eastAsia="Times New Roman" w:hAnsi="Helvetica" w:cs="Helvetica"/>
          <w:b/>
          <w:bCs/>
          <w:color w:val="738B90"/>
          <w:spacing w:val="8"/>
          <w:sz w:val="30"/>
          <w:szCs w:val="30"/>
        </w:rPr>
        <w:t>Acknowledgments</w:t>
      </w:r>
    </w:p>
    <w:p w14:paraId="247E94EC" w14:textId="77777777" w:rsidR="00B12018" w:rsidRPr="00B12018" w:rsidRDefault="00B12018" w:rsidP="00B12018">
      <w:pPr>
        <w:spacing w:after="384"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 xml:space="preserve">This publication was made possible by grants from: Etymotic Research Inc, a leading research (including ongoing telecoil research), development, and manufacturing company that has designed innovative products for over 30 years; </w:t>
      </w:r>
      <w:proofErr w:type="spellStart"/>
      <w:r w:rsidRPr="00B12018">
        <w:rPr>
          <w:rFonts w:ascii="inherit" w:eastAsia="Times New Roman" w:hAnsi="inherit" w:cs="Helvetica"/>
          <w:sz w:val="24"/>
          <w:szCs w:val="24"/>
        </w:rPr>
        <w:t>Contacta</w:t>
      </w:r>
      <w:proofErr w:type="spellEnd"/>
      <w:r w:rsidRPr="00B12018">
        <w:rPr>
          <w:rFonts w:ascii="inherit" w:eastAsia="Times New Roman" w:hAnsi="inherit" w:cs="Helvetica"/>
          <w:sz w:val="24"/>
          <w:szCs w:val="24"/>
        </w:rPr>
        <w:t xml:space="preserve"> Global, a US manufacturer of hearing loop systems that offers IEC Standard installation training and technical support based </w:t>
      </w:r>
      <w:r w:rsidRPr="00B12018">
        <w:rPr>
          <w:rFonts w:ascii="inherit" w:eastAsia="Times New Roman" w:hAnsi="inherit" w:cs="Helvetica"/>
          <w:sz w:val="24"/>
          <w:szCs w:val="24"/>
        </w:rPr>
        <w:lastRenderedPageBreak/>
        <w:t xml:space="preserve">on real experience and a thorough understanding of all that’s required to deliver a working loop system; Listen Technologies, which offers leading assistive listening solutions that are compliant with government regulations and also bring clear, focused, and personalized audio to all kinds of performance venues and public spaces; </w:t>
      </w:r>
      <w:proofErr w:type="spellStart"/>
      <w:r w:rsidRPr="00B12018">
        <w:rPr>
          <w:rFonts w:ascii="inherit" w:eastAsia="Times New Roman" w:hAnsi="inherit" w:cs="Helvetica"/>
          <w:sz w:val="24"/>
          <w:szCs w:val="24"/>
        </w:rPr>
        <w:t>IntriCon</w:t>
      </w:r>
      <w:proofErr w:type="spellEnd"/>
      <w:r w:rsidRPr="00B12018">
        <w:rPr>
          <w:rFonts w:ascii="inherit" w:eastAsia="Times New Roman" w:hAnsi="inherit" w:cs="Helvetica"/>
          <w:sz w:val="24"/>
          <w:szCs w:val="24"/>
        </w:rPr>
        <w:t xml:space="preserve"> Corporation, which designs, develops, and manufactures micro-miniature body-worn medical and electronic products based on proprietary technology and is a leading world supplier of digital circuit solutions and algorithms for the hearing care industry; and </w:t>
      </w:r>
      <w:proofErr w:type="spellStart"/>
      <w:r w:rsidRPr="00B12018">
        <w:rPr>
          <w:rFonts w:ascii="inherit" w:eastAsia="Times New Roman" w:hAnsi="inherit" w:cs="Helvetica"/>
          <w:sz w:val="24"/>
          <w:szCs w:val="24"/>
        </w:rPr>
        <w:t>Univox</w:t>
      </w:r>
      <w:proofErr w:type="spellEnd"/>
      <w:r w:rsidRPr="00B12018">
        <w:rPr>
          <w:rFonts w:ascii="inherit" w:eastAsia="Times New Roman" w:hAnsi="inherit" w:cs="Helvetica"/>
          <w:sz w:val="24"/>
          <w:szCs w:val="24"/>
        </w:rPr>
        <w:t xml:space="preserve"> by Edin, a Sweden-based company that designed the very first constant current loop driver in 1969 and are constantly developing their products to improve the life of millions with hearing loss all over the world.</w:t>
      </w:r>
    </w:p>
    <w:p w14:paraId="2723E04D" w14:textId="77777777" w:rsidR="00B12018" w:rsidRPr="00B12018" w:rsidRDefault="00B12018" w:rsidP="00B12018">
      <w:pPr>
        <w:spacing w:after="0" w:line="312" w:lineRule="atLeast"/>
        <w:textAlignment w:val="baseline"/>
        <w:outlineLvl w:val="2"/>
        <w:rPr>
          <w:rFonts w:ascii="Helvetica" w:eastAsia="Times New Roman" w:hAnsi="Helvetica" w:cs="Helvetica"/>
          <w:b/>
          <w:bCs/>
          <w:color w:val="738B90"/>
          <w:spacing w:val="8"/>
          <w:sz w:val="30"/>
          <w:szCs w:val="30"/>
        </w:rPr>
      </w:pPr>
      <w:r w:rsidRPr="00B12018">
        <w:rPr>
          <w:rFonts w:ascii="Helvetica" w:eastAsia="Times New Roman" w:hAnsi="Helvetica" w:cs="Helvetica"/>
          <w:b/>
          <w:bCs/>
          <w:color w:val="738B90"/>
          <w:spacing w:val="8"/>
          <w:sz w:val="30"/>
          <w:szCs w:val="30"/>
        </w:rPr>
        <w:t>References</w:t>
      </w:r>
    </w:p>
    <w:p w14:paraId="2660B727"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 xml:space="preserve">1. </w:t>
      </w:r>
      <w:proofErr w:type="spellStart"/>
      <w:r w:rsidRPr="00B12018">
        <w:rPr>
          <w:rFonts w:ascii="inherit" w:eastAsia="Times New Roman" w:hAnsi="inherit" w:cs="Helvetica"/>
          <w:sz w:val="24"/>
          <w:szCs w:val="24"/>
        </w:rPr>
        <w:t>Kochkin</w:t>
      </w:r>
      <w:proofErr w:type="spellEnd"/>
      <w:r w:rsidRPr="00B12018">
        <w:rPr>
          <w:rFonts w:ascii="inherit" w:eastAsia="Times New Roman" w:hAnsi="inherit" w:cs="Helvetica"/>
          <w:sz w:val="24"/>
          <w:szCs w:val="24"/>
        </w:rPr>
        <w:t xml:space="preserve"> S. Increasing hearing aid adoption through multiple environmental listening utility. </w:t>
      </w:r>
      <w:r w:rsidRPr="00B12018">
        <w:rPr>
          <w:rFonts w:ascii="inherit" w:eastAsia="Times New Roman" w:hAnsi="inherit" w:cs="Helvetica"/>
          <w:i/>
          <w:iCs/>
          <w:sz w:val="24"/>
          <w:szCs w:val="24"/>
          <w:bdr w:val="none" w:sz="0" w:space="0" w:color="auto" w:frame="1"/>
        </w:rPr>
        <w:t>Hear Jour</w:t>
      </w:r>
      <w:r w:rsidRPr="00B12018">
        <w:rPr>
          <w:rFonts w:ascii="inherit" w:eastAsia="Times New Roman" w:hAnsi="inherit" w:cs="Helvetica"/>
          <w:sz w:val="24"/>
          <w:szCs w:val="24"/>
        </w:rPr>
        <w:t>. 2007;60(11):28-49.</w:t>
      </w:r>
      <w:r w:rsidRPr="00B12018">
        <w:rPr>
          <w:rFonts w:ascii="inherit" w:eastAsia="Times New Roman" w:hAnsi="inherit" w:cs="Helvetica"/>
          <w:sz w:val="24"/>
          <w:szCs w:val="24"/>
        </w:rPr>
        <w:br/>
        <w:t xml:space="preserve">2. </w:t>
      </w:r>
      <w:proofErr w:type="spellStart"/>
      <w:r w:rsidRPr="00B12018">
        <w:rPr>
          <w:rFonts w:ascii="inherit" w:eastAsia="Times New Roman" w:hAnsi="inherit" w:cs="Helvetica"/>
          <w:sz w:val="24"/>
          <w:szCs w:val="24"/>
        </w:rPr>
        <w:t>Kochkin</w:t>
      </w:r>
      <w:proofErr w:type="spellEnd"/>
      <w:r w:rsidRPr="00B12018">
        <w:rPr>
          <w:rFonts w:ascii="inherit" w:eastAsia="Times New Roman" w:hAnsi="inherit" w:cs="Helvetica"/>
          <w:sz w:val="24"/>
          <w:szCs w:val="24"/>
        </w:rPr>
        <w:t xml:space="preserve"> S. </w:t>
      </w:r>
      <w:proofErr w:type="spellStart"/>
      <w:r w:rsidRPr="00B12018">
        <w:rPr>
          <w:rFonts w:ascii="inherit" w:eastAsia="Times New Roman" w:hAnsi="inherit" w:cs="Helvetica"/>
          <w:sz w:val="24"/>
          <w:szCs w:val="24"/>
        </w:rPr>
        <w:t>MarkeTrak</w:t>
      </w:r>
      <w:proofErr w:type="spellEnd"/>
      <w:r w:rsidRPr="00B12018">
        <w:rPr>
          <w:rFonts w:ascii="inherit" w:eastAsia="Times New Roman" w:hAnsi="inherit" w:cs="Helvetica"/>
          <w:sz w:val="24"/>
          <w:szCs w:val="24"/>
        </w:rPr>
        <w:t xml:space="preserve"> VIII: Customer satisfaction with hearing aids is slowly increasing. </w:t>
      </w:r>
      <w:r w:rsidRPr="00B12018">
        <w:rPr>
          <w:rFonts w:ascii="inherit" w:eastAsia="Times New Roman" w:hAnsi="inherit" w:cs="Helvetica"/>
          <w:i/>
          <w:iCs/>
          <w:sz w:val="24"/>
          <w:szCs w:val="24"/>
          <w:bdr w:val="none" w:sz="0" w:space="0" w:color="auto" w:frame="1"/>
        </w:rPr>
        <w:t>Hear Jour</w:t>
      </w:r>
      <w:r w:rsidRPr="00B12018">
        <w:rPr>
          <w:rFonts w:ascii="inherit" w:eastAsia="Times New Roman" w:hAnsi="inherit" w:cs="Helvetica"/>
          <w:sz w:val="24"/>
          <w:szCs w:val="24"/>
        </w:rPr>
        <w:t>. 2010;63(1):11-19.</w:t>
      </w:r>
      <w:r w:rsidRPr="00B12018">
        <w:rPr>
          <w:rFonts w:ascii="inherit" w:eastAsia="Times New Roman" w:hAnsi="inherit" w:cs="Helvetica"/>
          <w:sz w:val="24"/>
          <w:szCs w:val="24"/>
        </w:rPr>
        <w:br/>
        <w:t xml:space="preserve">3. </w:t>
      </w:r>
      <w:proofErr w:type="spellStart"/>
      <w:r w:rsidRPr="00B12018">
        <w:rPr>
          <w:rFonts w:ascii="inherit" w:eastAsia="Times New Roman" w:hAnsi="inherit" w:cs="Helvetica"/>
          <w:sz w:val="24"/>
          <w:szCs w:val="24"/>
        </w:rPr>
        <w:t>Kochkin</w:t>
      </w:r>
      <w:proofErr w:type="spellEnd"/>
      <w:r w:rsidRPr="00B12018">
        <w:rPr>
          <w:rFonts w:ascii="inherit" w:eastAsia="Times New Roman" w:hAnsi="inherit" w:cs="Helvetica"/>
          <w:sz w:val="24"/>
          <w:szCs w:val="24"/>
        </w:rPr>
        <w:t xml:space="preserve"> S, Dennison L, Jackson L. What is your customer loyalty quotient (CLQ)? </w:t>
      </w:r>
      <w:r w:rsidRPr="00B12018">
        <w:rPr>
          <w:rFonts w:ascii="inherit" w:eastAsia="Times New Roman" w:hAnsi="inherit" w:cs="Helvetica"/>
          <w:i/>
          <w:iCs/>
          <w:sz w:val="24"/>
          <w:szCs w:val="24"/>
          <w:bdr w:val="none" w:sz="0" w:space="0" w:color="auto" w:frame="1"/>
        </w:rPr>
        <w:t>Hearing Review</w:t>
      </w:r>
      <w:r w:rsidRPr="00B12018">
        <w:rPr>
          <w:rFonts w:ascii="inherit" w:eastAsia="Times New Roman" w:hAnsi="inherit" w:cs="Helvetica"/>
          <w:sz w:val="24"/>
          <w:szCs w:val="24"/>
        </w:rPr>
        <w:t>. 2014;21(9)[Sept]:46-51.</w:t>
      </w:r>
      <w:r w:rsidRPr="00B12018">
        <w:rPr>
          <w:rFonts w:ascii="inherit" w:eastAsia="Times New Roman" w:hAnsi="inherit" w:cs="Helvetica"/>
          <w:sz w:val="24"/>
          <w:szCs w:val="24"/>
        </w:rPr>
        <w:br/>
        <w:t xml:space="preserve">4. </w:t>
      </w:r>
      <w:proofErr w:type="spellStart"/>
      <w:r w:rsidRPr="00B12018">
        <w:rPr>
          <w:rFonts w:ascii="inherit" w:eastAsia="Times New Roman" w:hAnsi="inherit" w:cs="Helvetica"/>
          <w:sz w:val="24"/>
          <w:szCs w:val="24"/>
        </w:rPr>
        <w:t>Sterkens</w:t>
      </w:r>
      <w:proofErr w:type="spellEnd"/>
      <w:r w:rsidRPr="00B12018">
        <w:rPr>
          <w:rFonts w:ascii="inherit" w:eastAsia="Times New Roman" w:hAnsi="inherit" w:cs="Helvetica"/>
          <w:sz w:val="24"/>
          <w:szCs w:val="24"/>
        </w:rPr>
        <w:t xml:space="preserve"> J. Roadmap to a looped community. </w:t>
      </w:r>
      <w:r w:rsidRPr="00B12018">
        <w:rPr>
          <w:rFonts w:ascii="inherit" w:eastAsia="Times New Roman" w:hAnsi="inherit" w:cs="Helvetica"/>
          <w:i/>
          <w:iCs/>
          <w:sz w:val="24"/>
          <w:szCs w:val="24"/>
          <w:bdr w:val="none" w:sz="0" w:space="0" w:color="auto" w:frame="1"/>
        </w:rPr>
        <w:t>Audiology Today</w:t>
      </w:r>
      <w:r w:rsidRPr="00B12018">
        <w:rPr>
          <w:rFonts w:ascii="inherit" w:eastAsia="Times New Roman" w:hAnsi="inherit" w:cs="Helvetica"/>
          <w:sz w:val="24"/>
          <w:szCs w:val="24"/>
        </w:rPr>
        <w:t>. May/June 2014:26-31.</w:t>
      </w:r>
      <w:r w:rsidRPr="00B12018">
        <w:rPr>
          <w:rFonts w:ascii="inherit" w:eastAsia="Times New Roman" w:hAnsi="inherit" w:cs="Helvetica"/>
          <w:sz w:val="24"/>
          <w:szCs w:val="24"/>
        </w:rPr>
        <w:br/>
        <w:t xml:space="preserve">5. </w:t>
      </w:r>
      <w:proofErr w:type="spellStart"/>
      <w:r w:rsidRPr="00B12018">
        <w:rPr>
          <w:rFonts w:ascii="inherit" w:eastAsia="Times New Roman" w:hAnsi="inherit" w:cs="Helvetica"/>
          <w:sz w:val="24"/>
          <w:szCs w:val="24"/>
        </w:rPr>
        <w:t>Diles</w:t>
      </w:r>
      <w:proofErr w:type="spellEnd"/>
      <w:r w:rsidRPr="00B12018">
        <w:rPr>
          <w:rFonts w:ascii="inherit" w:eastAsia="Times New Roman" w:hAnsi="inherit" w:cs="Helvetica"/>
          <w:sz w:val="24"/>
          <w:szCs w:val="24"/>
        </w:rPr>
        <w:t xml:space="preserve"> W. Get your patients “in the loop.” </w:t>
      </w:r>
      <w:r w:rsidRPr="00B12018">
        <w:rPr>
          <w:rFonts w:ascii="inherit" w:eastAsia="Times New Roman" w:hAnsi="inherit" w:cs="Helvetica"/>
          <w:i/>
          <w:iCs/>
          <w:sz w:val="24"/>
          <w:szCs w:val="24"/>
          <w:bdr w:val="none" w:sz="0" w:space="0" w:color="auto" w:frame="1"/>
        </w:rPr>
        <w:t>Hear Jour</w:t>
      </w:r>
      <w:r w:rsidRPr="00B12018">
        <w:rPr>
          <w:rFonts w:ascii="inherit" w:eastAsia="Times New Roman" w:hAnsi="inherit" w:cs="Helvetica"/>
          <w:sz w:val="24"/>
          <w:szCs w:val="24"/>
        </w:rPr>
        <w:t>. 2006;59(5):22-23.</w:t>
      </w:r>
      <w:r w:rsidRPr="00B12018">
        <w:rPr>
          <w:rFonts w:ascii="inherit" w:eastAsia="Times New Roman" w:hAnsi="inherit" w:cs="Helvetica"/>
          <w:sz w:val="24"/>
          <w:szCs w:val="24"/>
        </w:rPr>
        <w:br/>
        <w:t xml:space="preserve">6. </w:t>
      </w:r>
      <w:proofErr w:type="spellStart"/>
      <w:r w:rsidRPr="00B12018">
        <w:rPr>
          <w:rFonts w:ascii="inherit" w:eastAsia="Times New Roman" w:hAnsi="inherit" w:cs="Helvetica"/>
          <w:sz w:val="24"/>
          <w:szCs w:val="24"/>
        </w:rPr>
        <w:t>Nabelek</w:t>
      </w:r>
      <w:proofErr w:type="spellEnd"/>
      <w:r w:rsidRPr="00B12018">
        <w:rPr>
          <w:rFonts w:ascii="inherit" w:eastAsia="Times New Roman" w:hAnsi="inherit" w:cs="Helvetica"/>
          <w:sz w:val="24"/>
          <w:szCs w:val="24"/>
        </w:rPr>
        <w:t xml:space="preserve"> AK, Donahue AM, </w:t>
      </w:r>
      <w:proofErr w:type="spellStart"/>
      <w:r w:rsidRPr="00B12018">
        <w:rPr>
          <w:rFonts w:ascii="inherit" w:eastAsia="Times New Roman" w:hAnsi="inherit" w:cs="Helvetica"/>
          <w:sz w:val="24"/>
          <w:szCs w:val="24"/>
        </w:rPr>
        <w:t>Letowski</w:t>
      </w:r>
      <w:proofErr w:type="spellEnd"/>
      <w:r w:rsidRPr="00B12018">
        <w:rPr>
          <w:rFonts w:ascii="inherit" w:eastAsia="Times New Roman" w:hAnsi="inherit" w:cs="Helvetica"/>
          <w:sz w:val="24"/>
          <w:szCs w:val="24"/>
        </w:rPr>
        <w:t xml:space="preserve"> TR. Comparison of amplification systems in a classroom. </w:t>
      </w:r>
      <w:r w:rsidRPr="00B12018">
        <w:rPr>
          <w:rFonts w:ascii="inherit" w:eastAsia="Times New Roman" w:hAnsi="inherit" w:cs="Helvetica"/>
          <w:i/>
          <w:iCs/>
          <w:sz w:val="24"/>
          <w:szCs w:val="24"/>
          <w:bdr w:val="none" w:sz="0" w:space="0" w:color="auto" w:frame="1"/>
        </w:rPr>
        <w:t>J Rehab Res Develop</w:t>
      </w:r>
      <w:r w:rsidRPr="00B12018">
        <w:rPr>
          <w:rFonts w:ascii="inherit" w:eastAsia="Times New Roman" w:hAnsi="inherit" w:cs="Helvetica"/>
          <w:sz w:val="24"/>
          <w:szCs w:val="24"/>
        </w:rPr>
        <w:t>. 1986;23(1):41-52.</w:t>
      </w:r>
      <w:r w:rsidRPr="00B12018">
        <w:rPr>
          <w:rFonts w:ascii="inherit" w:eastAsia="Times New Roman" w:hAnsi="inherit" w:cs="Helvetica"/>
          <w:sz w:val="24"/>
          <w:szCs w:val="24"/>
        </w:rPr>
        <w:br/>
        <w:t xml:space="preserve">7. </w:t>
      </w:r>
      <w:proofErr w:type="spellStart"/>
      <w:r w:rsidRPr="00B12018">
        <w:rPr>
          <w:rFonts w:ascii="inherit" w:eastAsia="Times New Roman" w:hAnsi="inherit" w:cs="Helvetica"/>
          <w:sz w:val="24"/>
          <w:szCs w:val="24"/>
        </w:rPr>
        <w:t>Magann</w:t>
      </w:r>
      <w:proofErr w:type="spellEnd"/>
      <w:r w:rsidRPr="00B12018">
        <w:rPr>
          <w:rFonts w:ascii="inherit" w:eastAsia="Times New Roman" w:hAnsi="inherit" w:cs="Helvetica"/>
          <w:sz w:val="24"/>
          <w:szCs w:val="24"/>
        </w:rPr>
        <w:t xml:space="preserve"> </w:t>
      </w:r>
      <w:proofErr w:type="spellStart"/>
      <w:r w:rsidRPr="00B12018">
        <w:rPr>
          <w:rFonts w:ascii="inherit" w:eastAsia="Times New Roman" w:hAnsi="inherit" w:cs="Helvetica"/>
          <w:sz w:val="24"/>
          <w:szCs w:val="24"/>
        </w:rPr>
        <w:t>Faivre</w:t>
      </w:r>
      <w:proofErr w:type="spellEnd"/>
      <w:r w:rsidRPr="00B12018">
        <w:rPr>
          <w:rFonts w:ascii="inherit" w:eastAsia="Times New Roman" w:hAnsi="inherit" w:cs="Helvetica"/>
          <w:sz w:val="24"/>
          <w:szCs w:val="24"/>
        </w:rPr>
        <w:t xml:space="preserve"> R, Ismail F, </w:t>
      </w:r>
      <w:proofErr w:type="spellStart"/>
      <w:r w:rsidRPr="00B12018">
        <w:rPr>
          <w:rFonts w:ascii="inherit" w:eastAsia="Times New Roman" w:hAnsi="inherit" w:cs="Helvetica"/>
          <w:sz w:val="24"/>
          <w:szCs w:val="24"/>
        </w:rPr>
        <w:t>Sterkens</w:t>
      </w:r>
      <w:proofErr w:type="spellEnd"/>
      <w:r w:rsidRPr="00B12018">
        <w:rPr>
          <w:rFonts w:ascii="inherit" w:eastAsia="Times New Roman" w:hAnsi="inherit" w:cs="Helvetica"/>
          <w:sz w:val="24"/>
          <w:szCs w:val="24"/>
        </w:rPr>
        <w:t xml:space="preserve"> J, Thunder T, Chung K. The effects of hearing loop systems on speech understanding and sound quality in real world listening environments. Poster session presented at: Northern Illinois University Audiology Clinic, NIU Speech and Hearing Clinic; May 9, 2013.</w:t>
      </w:r>
      <w:r w:rsidRPr="00B12018">
        <w:rPr>
          <w:rFonts w:ascii="inherit" w:eastAsia="Times New Roman" w:hAnsi="inherit" w:cs="Helvetica"/>
          <w:sz w:val="24"/>
          <w:szCs w:val="24"/>
        </w:rPr>
        <w:br/>
        <w:t>8. Loop Survey #1. Available at: </w:t>
      </w:r>
      <w:hyperlink r:id="rId33" w:history="1">
        <w:r w:rsidRPr="00B12018">
          <w:rPr>
            <w:rFonts w:ascii="inherit" w:eastAsia="Times New Roman" w:hAnsi="inherit" w:cs="Helvetica"/>
            <w:color w:val="0000FF"/>
            <w:sz w:val="24"/>
            <w:szCs w:val="24"/>
            <w:bdr w:val="none" w:sz="0" w:space="0" w:color="auto" w:frame="1"/>
          </w:rPr>
          <w:t>https://www.surveymonkey.com/s/hearing_loop</w:t>
        </w:r>
      </w:hyperlink>
      <w:r w:rsidRPr="00B12018">
        <w:rPr>
          <w:rFonts w:ascii="inherit" w:eastAsia="Times New Roman" w:hAnsi="inherit" w:cs="Helvetica"/>
          <w:sz w:val="24"/>
          <w:szCs w:val="24"/>
        </w:rPr>
        <w:br/>
        <w:t>9. Kirkwood D. As hearing industry seeks new wireless standard, t-coil advocates say not so fast. May 19, 2014. Available at: </w:t>
      </w:r>
      <w:hyperlink r:id="rId34" w:history="1">
        <w:r w:rsidRPr="00B12018">
          <w:rPr>
            <w:rFonts w:ascii="inherit" w:eastAsia="Times New Roman" w:hAnsi="inherit" w:cs="Helvetica"/>
            <w:color w:val="0000FF"/>
            <w:sz w:val="24"/>
            <w:szCs w:val="24"/>
            <w:bdr w:val="none" w:sz="0" w:space="0" w:color="auto" w:frame="1"/>
          </w:rPr>
          <w:t>http://hearinghealthmatters.org/hearingnewswatch/2014/hearing-industry-seeks-new-wireless-standard-hearing-aids-t-coil-advocates-say-fast</w:t>
        </w:r>
      </w:hyperlink>
      <w:r w:rsidRPr="00B12018">
        <w:rPr>
          <w:rFonts w:ascii="inherit" w:eastAsia="Times New Roman" w:hAnsi="inherit" w:cs="Helvetica"/>
          <w:sz w:val="24"/>
          <w:szCs w:val="24"/>
        </w:rPr>
        <w:t>/</w:t>
      </w:r>
      <w:r w:rsidRPr="00B12018">
        <w:rPr>
          <w:rFonts w:ascii="inherit" w:eastAsia="Times New Roman" w:hAnsi="inherit" w:cs="Helvetica"/>
          <w:sz w:val="24"/>
          <w:szCs w:val="24"/>
        </w:rPr>
        <w:br/>
        <w:t>10. Loop Survey #2. Available at: </w:t>
      </w:r>
      <w:hyperlink r:id="rId35" w:history="1">
        <w:r w:rsidRPr="00B12018">
          <w:rPr>
            <w:rFonts w:ascii="inherit" w:eastAsia="Times New Roman" w:hAnsi="inherit" w:cs="Helvetica"/>
            <w:color w:val="0000FF"/>
            <w:sz w:val="24"/>
            <w:szCs w:val="24"/>
            <w:bdr w:val="none" w:sz="0" w:space="0" w:color="auto" w:frame="1"/>
          </w:rPr>
          <w:t>https://www.surveymonkey.com/s/hearing_loop_2</w:t>
        </w:r>
      </w:hyperlink>
      <w:r w:rsidRPr="00B12018">
        <w:rPr>
          <w:rFonts w:ascii="inherit" w:eastAsia="Times New Roman" w:hAnsi="inherit" w:cs="Helvetica"/>
          <w:sz w:val="24"/>
          <w:szCs w:val="24"/>
        </w:rPr>
        <w:br/>
        <w:t xml:space="preserve">11. </w:t>
      </w:r>
      <w:proofErr w:type="spellStart"/>
      <w:r w:rsidRPr="00B12018">
        <w:rPr>
          <w:rFonts w:ascii="inherit" w:eastAsia="Times New Roman" w:hAnsi="inherit" w:cs="Helvetica"/>
          <w:sz w:val="24"/>
          <w:szCs w:val="24"/>
        </w:rPr>
        <w:t>Kochkin</w:t>
      </w:r>
      <w:proofErr w:type="spellEnd"/>
      <w:r w:rsidRPr="00B12018">
        <w:rPr>
          <w:rFonts w:ascii="inherit" w:eastAsia="Times New Roman" w:hAnsi="inherit" w:cs="Helvetica"/>
          <w:sz w:val="24"/>
          <w:szCs w:val="24"/>
        </w:rPr>
        <w:t xml:space="preserve"> S. </w:t>
      </w:r>
      <w:proofErr w:type="spellStart"/>
      <w:r w:rsidRPr="00B12018">
        <w:rPr>
          <w:rFonts w:ascii="inherit" w:eastAsia="Times New Roman" w:hAnsi="inherit" w:cs="Helvetica"/>
          <w:sz w:val="24"/>
          <w:szCs w:val="24"/>
        </w:rPr>
        <w:t>MarkeTrak</w:t>
      </w:r>
      <w:proofErr w:type="spellEnd"/>
      <w:r w:rsidRPr="00B12018">
        <w:rPr>
          <w:rFonts w:ascii="inherit" w:eastAsia="Times New Roman" w:hAnsi="inherit" w:cs="Helvetica"/>
          <w:sz w:val="24"/>
          <w:szCs w:val="24"/>
        </w:rPr>
        <w:t xml:space="preserve"> VIII: </w:t>
      </w:r>
      <w:proofErr w:type="gramStart"/>
      <w:r w:rsidRPr="00B12018">
        <w:rPr>
          <w:rFonts w:ascii="inherit" w:eastAsia="Times New Roman" w:hAnsi="inherit" w:cs="Helvetica"/>
          <w:sz w:val="24"/>
          <w:szCs w:val="24"/>
        </w:rPr>
        <w:t>25 year</w:t>
      </w:r>
      <w:proofErr w:type="gramEnd"/>
      <w:r w:rsidRPr="00B12018">
        <w:rPr>
          <w:rFonts w:ascii="inherit" w:eastAsia="Times New Roman" w:hAnsi="inherit" w:cs="Helvetica"/>
          <w:sz w:val="24"/>
          <w:szCs w:val="24"/>
        </w:rPr>
        <w:t xml:space="preserve"> trends in the hearing health market. </w:t>
      </w:r>
      <w:r w:rsidRPr="00B12018">
        <w:rPr>
          <w:rFonts w:ascii="inherit" w:eastAsia="Times New Roman" w:hAnsi="inherit" w:cs="Helvetica"/>
          <w:i/>
          <w:iCs/>
          <w:sz w:val="24"/>
          <w:szCs w:val="24"/>
          <w:bdr w:val="none" w:sz="0" w:space="0" w:color="auto" w:frame="1"/>
        </w:rPr>
        <w:t>Hearing Review.</w:t>
      </w:r>
      <w:r w:rsidRPr="00B12018">
        <w:rPr>
          <w:rFonts w:ascii="inherit" w:eastAsia="Times New Roman" w:hAnsi="inherit" w:cs="Helvetica"/>
          <w:sz w:val="24"/>
          <w:szCs w:val="24"/>
        </w:rPr>
        <w:t> 2009;16(11)[Oct]:12-31.</w:t>
      </w:r>
      <w:r w:rsidRPr="00B12018">
        <w:rPr>
          <w:rFonts w:ascii="inherit" w:eastAsia="Times New Roman" w:hAnsi="inherit" w:cs="Helvetica"/>
          <w:sz w:val="24"/>
          <w:szCs w:val="24"/>
        </w:rPr>
        <w:br/>
      </w:r>
      <w:r w:rsidRPr="00B12018">
        <w:rPr>
          <w:rFonts w:ascii="inherit" w:eastAsia="Times New Roman" w:hAnsi="inherit" w:cs="Helvetica"/>
          <w:sz w:val="24"/>
          <w:szCs w:val="24"/>
        </w:rPr>
        <w:lastRenderedPageBreak/>
        <w:t>12. Myers D. Progress toward the looping of America—and doubled hearing aid functionality. </w:t>
      </w:r>
      <w:r w:rsidRPr="00B12018">
        <w:rPr>
          <w:rFonts w:ascii="inherit" w:eastAsia="Times New Roman" w:hAnsi="inherit" w:cs="Helvetica"/>
          <w:i/>
          <w:iCs/>
          <w:sz w:val="24"/>
          <w:szCs w:val="24"/>
          <w:bdr w:val="none" w:sz="0" w:space="0" w:color="auto" w:frame="1"/>
        </w:rPr>
        <w:t>Hearing Review</w:t>
      </w:r>
      <w:r w:rsidRPr="00B12018">
        <w:rPr>
          <w:rFonts w:ascii="inherit" w:eastAsia="Times New Roman" w:hAnsi="inherit" w:cs="Helvetica"/>
          <w:sz w:val="24"/>
          <w:szCs w:val="24"/>
        </w:rPr>
        <w:t>. 2010;17(2)[Feb]:10-17.</w:t>
      </w:r>
      <w:r w:rsidRPr="00B12018">
        <w:rPr>
          <w:rFonts w:ascii="inherit" w:eastAsia="Times New Roman" w:hAnsi="inherit" w:cs="Helvetica"/>
          <w:sz w:val="24"/>
          <w:szCs w:val="24"/>
        </w:rPr>
        <w:br/>
        <w:t>13. Shaw G. A surge in hearing loops gives hearing-impaired front row seats. </w:t>
      </w:r>
      <w:r w:rsidRPr="00B12018">
        <w:rPr>
          <w:rFonts w:ascii="inherit" w:eastAsia="Times New Roman" w:hAnsi="inherit" w:cs="Helvetica"/>
          <w:i/>
          <w:iCs/>
          <w:sz w:val="24"/>
          <w:szCs w:val="24"/>
          <w:bdr w:val="none" w:sz="0" w:space="0" w:color="auto" w:frame="1"/>
        </w:rPr>
        <w:t>Hear Jour</w:t>
      </w:r>
      <w:r w:rsidRPr="00B12018">
        <w:rPr>
          <w:rFonts w:ascii="inherit" w:eastAsia="Times New Roman" w:hAnsi="inherit" w:cs="Helvetica"/>
          <w:sz w:val="24"/>
          <w:szCs w:val="24"/>
        </w:rPr>
        <w:t>. 2012;65(9):14-17.</w:t>
      </w:r>
      <w:r w:rsidRPr="00B12018">
        <w:rPr>
          <w:rFonts w:ascii="inherit" w:eastAsia="Times New Roman" w:hAnsi="inherit" w:cs="Helvetica"/>
          <w:sz w:val="24"/>
          <w:szCs w:val="24"/>
        </w:rPr>
        <w:br/>
        <w:t xml:space="preserve">14. Ross M, </w:t>
      </w:r>
      <w:proofErr w:type="spellStart"/>
      <w:r w:rsidRPr="00B12018">
        <w:rPr>
          <w:rFonts w:ascii="inherit" w:eastAsia="Times New Roman" w:hAnsi="inherit" w:cs="Helvetica"/>
          <w:sz w:val="24"/>
          <w:szCs w:val="24"/>
        </w:rPr>
        <w:t>Stika</w:t>
      </w:r>
      <w:proofErr w:type="spellEnd"/>
      <w:r w:rsidRPr="00B12018">
        <w:rPr>
          <w:rFonts w:ascii="inherit" w:eastAsia="Times New Roman" w:hAnsi="inherit" w:cs="Helvetica"/>
          <w:sz w:val="24"/>
          <w:szCs w:val="24"/>
        </w:rPr>
        <w:t xml:space="preserve"> CJ. Hearing aid services and satisfaction: The consumer viewpoint. Available at: </w:t>
      </w:r>
      <w:hyperlink r:id="rId36" w:history="1">
        <w:r w:rsidRPr="00B12018">
          <w:rPr>
            <w:rFonts w:ascii="inherit" w:eastAsia="Times New Roman" w:hAnsi="inherit" w:cs="Helvetica"/>
            <w:color w:val="0000FF"/>
            <w:sz w:val="24"/>
            <w:szCs w:val="24"/>
            <w:bdr w:val="none" w:sz="0" w:space="0" w:color="auto" w:frame="1"/>
          </w:rPr>
          <w:t>http://www.hearingresearch.org/ross/hearing_aid_use/hearing_aid_services_and_satisfaction_the_consumer_viewpoint.php</w:t>
        </w:r>
      </w:hyperlink>
      <w:r w:rsidRPr="00B12018">
        <w:rPr>
          <w:rFonts w:ascii="inherit" w:eastAsia="Times New Roman" w:hAnsi="inherit" w:cs="Helvetica"/>
          <w:sz w:val="24"/>
          <w:szCs w:val="24"/>
        </w:rPr>
        <w:br/>
        <w:t xml:space="preserve">15. </w:t>
      </w:r>
      <w:proofErr w:type="spellStart"/>
      <w:r w:rsidRPr="00B12018">
        <w:rPr>
          <w:rFonts w:ascii="inherit" w:eastAsia="Times New Roman" w:hAnsi="inherit" w:cs="Helvetica"/>
          <w:sz w:val="24"/>
          <w:szCs w:val="24"/>
        </w:rPr>
        <w:t>Univox</w:t>
      </w:r>
      <w:proofErr w:type="spellEnd"/>
      <w:r w:rsidRPr="00B12018">
        <w:rPr>
          <w:rFonts w:ascii="inherit" w:eastAsia="Times New Roman" w:hAnsi="inherit" w:cs="Helvetica"/>
          <w:sz w:val="24"/>
          <w:szCs w:val="24"/>
        </w:rPr>
        <w:t xml:space="preserve"> by Edin. Standard for the measurement of induction loops-IEC 60118-4:2006. Available at: </w:t>
      </w:r>
      <w:hyperlink r:id="rId37" w:history="1">
        <w:r w:rsidRPr="00B12018">
          <w:rPr>
            <w:rFonts w:ascii="inherit" w:eastAsia="Times New Roman" w:hAnsi="inherit" w:cs="Helvetica"/>
            <w:color w:val="0000FF"/>
            <w:sz w:val="24"/>
            <w:szCs w:val="24"/>
            <w:bdr w:val="none" w:sz="0" w:space="0" w:color="auto" w:frame="1"/>
          </w:rPr>
          <w:t>http://www.univox.eu/iec-60118-4</w:t>
        </w:r>
      </w:hyperlink>
      <w:r w:rsidRPr="00B12018">
        <w:rPr>
          <w:rFonts w:ascii="inherit" w:eastAsia="Times New Roman" w:hAnsi="inherit" w:cs="Helvetica"/>
          <w:sz w:val="24"/>
          <w:szCs w:val="24"/>
        </w:rPr>
        <w:br/>
        <w:t>16. Taylor B. Modernizing your marketing efforts for today’s marketplace [webinar]. Available at: </w:t>
      </w:r>
      <w:hyperlink r:id="rId38" w:history="1">
        <w:r w:rsidRPr="00B12018">
          <w:rPr>
            <w:rFonts w:ascii="inherit" w:eastAsia="Times New Roman" w:hAnsi="inherit" w:cs="Helvetica"/>
            <w:color w:val="0000FF"/>
            <w:sz w:val="24"/>
            <w:szCs w:val="24"/>
            <w:bdr w:val="none" w:sz="0" w:space="0" w:color="auto" w:frame="1"/>
          </w:rPr>
          <w:t>https://www.ihsinfo.org/ihsv2/Ceus/pdf/july2012/Modernizing%20Your%20Marketing_July%20Soundboard.pdf</w:t>
        </w:r>
      </w:hyperlink>
      <w:r w:rsidRPr="00B12018">
        <w:rPr>
          <w:rFonts w:ascii="inherit" w:eastAsia="Times New Roman" w:hAnsi="inherit" w:cs="Helvetica"/>
          <w:sz w:val="24"/>
          <w:szCs w:val="24"/>
        </w:rPr>
        <w:br/>
        <w:t>17. Beck DL. Personalization and concepts in advanced Audiology. Paper presented at: Florida Academy of Audiology, Sanibel, Fla. August 2014.</w:t>
      </w:r>
    </w:p>
    <w:p w14:paraId="675F0A17" w14:textId="77777777" w:rsidR="00B12018" w:rsidRPr="00B12018" w:rsidRDefault="00B12018" w:rsidP="00B12018">
      <w:pPr>
        <w:spacing w:after="0" w:line="360" w:lineRule="atLeast"/>
        <w:textAlignment w:val="baseline"/>
        <w:rPr>
          <w:rFonts w:ascii="inherit" w:eastAsia="Times New Roman" w:hAnsi="inherit" w:cs="Helvetica"/>
          <w:sz w:val="24"/>
          <w:szCs w:val="24"/>
        </w:rPr>
      </w:pPr>
      <w:r w:rsidRPr="00B12018">
        <w:rPr>
          <w:rFonts w:ascii="inherit" w:eastAsia="Times New Roman" w:hAnsi="inherit" w:cs="Helvetica"/>
          <w:b/>
          <w:bCs/>
          <w:sz w:val="24"/>
          <w:szCs w:val="24"/>
          <w:bdr w:val="none" w:sz="0" w:space="0" w:color="auto" w:frame="1"/>
        </w:rPr>
        <w:t>CORRESPONDENCE</w:t>
      </w:r>
      <w:r w:rsidRPr="00B12018">
        <w:rPr>
          <w:rFonts w:ascii="inherit" w:eastAsia="Times New Roman" w:hAnsi="inherit" w:cs="Helvetica"/>
          <w:sz w:val="24"/>
          <w:szCs w:val="24"/>
        </w:rPr>
        <w:t xml:space="preserve"> can be addressed to Dr </w:t>
      </w:r>
      <w:proofErr w:type="spellStart"/>
      <w:r w:rsidRPr="00B12018">
        <w:rPr>
          <w:rFonts w:ascii="inherit" w:eastAsia="Times New Roman" w:hAnsi="inherit" w:cs="Helvetica"/>
          <w:sz w:val="24"/>
          <w:szCs w:val="24"/>
        </w:rPr>
        <w:t>Kochkin</w:t>
      </w:r>
      <w:proofErr w:type="spellEnd"/>
      <w:r w:rsidRPr="00B12018">
        <w:rPr>
          <w:rFonts w:ascii="inherit" w:eastAsia="Times New Roman" w:hAnsi="inherit" w:cs="Helvetica"/>
          <w:sz w:val="24"/>
          <w:szCs w:val="24"/>
        </w:rPr>
        <w:t xml:space="preserve"> at: </w:t>
      </w:r>
      <w:hyperlink r:id="rId39" w:history="1">
        <w:r w:rsidRPr="00B12018">
          <w:rPr>
            <w:rFonts w:ascii="inherit" w:eastAsia="Times New Roman" w:hAnsi="inherit" w:cs="Helvetica"/>
            <w:color w:val="0000FF"/>
            <w:sz w:val="24"/>
            <w:szCs w:val="24"/>
            <w:bdr w:val="none" w:sz="0" w:space="0" w:color="auto" w:frame="1"/>
          </w:rPr>
          <w:t>skochkin@comcast.net</w:t>
        </w:r>
      </w:hyperlink>
    </w:p>
    <w:p w14:paraId="4412F3AA" w14:textId="77777777" w:rsidR="00B12018" w:rsidRPr="00B12018" w:rsidRDefault="00B12018" w:rsidP="00B12018">
      <w:pPr>
        <w:spacing w:line="360" w:lineRule="atLeast"/>
        <w:textAlignment w:val="baseline"/>
        <w:rPr>
          <w:rFonts w:ascii="inherit" w:eastAsia="Times New Roman" w:hAnsi="inherit" w:cs="Helvetica"/>
          <w:sz w:val="24"/>
          <w:szCs w:val="24"/>
        </w:rPr>
      </w:pPr>
      <w:r w:rsidRPr="00B12018">
        <w:rPr>
          <w:rFonts w:ascii="inherit" w:eastAsia="Times New Roman" w:hAnsi="inherit" w:cs="Helvetica"/>
          <w:sz w:val="24"/>
          <w:szCs w:val="24"/>
        </w:rPr>
        <w:t> </w:t>
      </w:r>
    </w:p>
    <w:p w14:paraId="66BE44DF" w14:textId="77777777" w:rsidR="00AE71EA" w:rsidRDefault="00E75FDF"/>
    <w:sectPr w:rsidR="00AE71EA" w:rsidSect="00B1201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35060"/>
    <w:multiLevelType w:val="multilevel"/>
    <w:tmpl w:val="8AA0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825346"/>
    <w:multiLevelType w:val="multilevel"/>
    <w:tmpl w:val="F4AA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16B22"/>
    <w:multiLevelType w:val="multilevel"/>
    <w:tmpl w:val="A27C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E84A29"/>
    <w:multiLevelType w:val="multilevel"/>
    <w:tmpl w:val="8376D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783B8C"/>
    <w:multiLevelType w:val="multilevel"/>
    <w:tmpl w:val="5846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E6"/>
    <w:rsid w:val="005D2C6D"/>
    <w:rsid w:val="00643BE6"/>
    <w:rsid w:val="00B12018"/>
    <w:rsid w:val="00E75FDF"/>
    <w:rsid w:val="00FF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47F8C-5F4B-4D2E-ADD4-0D20A4A9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784802">
      <w:bodyDiv w:val="1"/>
      <w:marLeft w:val="0"/>
      <w:marRight w:val="0"/>
      <w:marTop w:val="0"/>
      <w:marBottom w:val="0"/>
      <w:divBdr>
        <w:top w:val="none" w:sz="0" w:space="0" w:color="auto"/>
        <w:left w:val="none" w:sz="0" w:space="0" w:color="auto"/>
        <w:bottom w:val="none" w:sz="0" w:space="0" w:color="auto"/>
        <w:right w:val="none" w:sz="0" w:space="0" w:color="auto"/>
      </w:divBdr>
      <w:divsChild>
        <w:div w:id="1376932249">
          <w:marLeft w:val="0"/>
          <w:marRight w:val="0"/>
          <w:marTop w:val="0"/>
          <w:marBottom w:val="0"/>
          <w:divBdr>
            <w:top w:val="none" w:sz="0" w:space="0" w:color="auto"/>
            <w:left w:val="none" w:sz="0" w:space="0" w:color="auto"/>
            <w:bottom w:val="none" w:sz="0" w:space="0" w:color="auto"/>
            <w:right w:val="none" w:sz="0" w:space="0" w:color="auto"/>
          </w:divBdr>
        </w:div>
        <w:div w:id="121314257">
          <w:marLeft w:val="0"/>
          <w:marRight w:val="0"/>
          <w:marTop w:val="0"/>
          <w:marBottom w:val="600"/>
          <w:divBdr>
            <w:top w:val="none" w:sz="0" w:space="0" w:color="auto"/>
            <w:left w:val="none" w:sz="0" w:space="0" w:color="auto"/>
            <w:bottom w:val="none" w:sz="0" w:space="0" w:color="auto"/>
            <w:right w:val="none" w:sz="0" w:space="0" w:color="auto"/>
          </w:divBdr>
        </w:div>
        <w:div w:id="1041826537">
          <w:marLeft w:val="0"/>
          <w:marRight w:val="0"/>
          <w:marTop w:val="0"/>
          <w:marBottom w:val="0"/>
          <w:divBdr>
            <w:top w:val="none" w:sz="0" w:space="0" w:color="auto"/>
            <w:left w:val="none" w:sz="0" w:space="0" w:color="auto"/>
            <w:bottom w:val="none" w:sz="0" w:space="0" w:color="auto"/>
            <w:right w:val="none" w:sz="0" w:space="0" w:color="auto"/>
          </w:divBdr>
          <w:divsChild>
            <w:div w:id="2072581073">
              <w:marLeft w:val="0"/>
              <w:marRight w:val="0"/>
              <w:marTop w:val="450"/>
              <w:marBottom w:val="600"/>
              <w:divBdr>
                <w:top w:val="none" w:sz="0" w:space="0" w:color="auto"/>
                <w:left w:val="none" w:sz="0" w:space="0" w:color="auto"/>
                <w:bottom w:val="none" w:sz="0" w:space="0" w:color="auto"/>
                <w:right w:val="none" w:sz="0" w:space="0" w:color="auto"/>
              </w:divBdr>
              <w:divsChild>
                <w:div w:id="532839225">
                  <w:marLeft w:val="0"/>
                  <w:marRight w:val="0"/>
                  <w:marTop w:val="0"/>
                  <w:marBottom w:val="150"/>
                  <w:divBdr>
                    <w:top w:val="single" w:sz="6" w:space="6" w:color="DDDDDD"/>
                    <w:left w:val="single" w:sz="6" w:space="6" w:color="DDDDDD"/>
                    <w:bottom w:val="single" w:sz="6" w:space="6" w:color="DDDDDD"/>
                    <w:right w:val="single" w:sz="6" w:space="6" w:color="DDDDDD"/>
                  </w:divBdr>
                </w:div>
                <w:div w:id="165678202">
                  <w:marLeft w:val="0"/>
                  <w:marRight w:val="0"/>
                  <w:marTop w:val="0"/>
                  <w:marBottom w:val="150"/>
                  <w:divBdr>
                    <w:top w:val="single" w:sz="6" w:space="6" w:color="DDDDDD"/>
                    <w:left w:val="single" w:sz="6" w:space="6" w:color="DDDDDD"/>
                    <w:bottom w:val="single" w:sz="6" w:space="6" w:color="DDDDDD"/>
                    <w:right w:val="single" w:sz="6" w:space="6" w:color="DDDDDD"/>
                  </w:divBdr>
                </w:div>
                <w:div w:id="608242673">
                  <w:marLeft w:val="0"/>
                  <w:marRight w:val="150"/>
                  <w:marTop w:val="0"/>
                  <w:marBottom w:val="150"/>
                  <w:divBdr>
                    <w:top w:val="single" w:sz="6" w:space="6" w:color="DDDDDD"/>
                    <w:left w:val="single" w:sz="6" w:space="6" w:color="DDDDDD"/>
                    <w:bottom w:val="single" w:sz="6" w:space="6" w:color="DDDDDD"/>
                    <w:right w:val="single" w:sz="6" w:space="6" w:color="DDDDDD"/>
                  </w:divBdr>
                </w:div>
                <w:div w:id="411699576">
                  <w:marLeft w:val="0"/>
                  <w:marRight w:val="0"/>
                  <w:marTop w:val="0"/>
                  <w:marBottom w:val="150"/>
                  <w:divBdr>
                    <w:top w:val="single" w:sz="6" w:space="6" w:color="DDDDDD"/>
                    <w:left w:val="single" w:sz="6" w:space="6" w:color="DDDDDD"/>
                    <w:bottom w:val="single" w:sz="6" w:space="6" w:color="DDDDDD"/>
                    <w:right w:val="single" w:sz="6" w:space="6" w:color="DDDDDD"/>
                  </w:divBdr>
                </w:div>
                <w:div w:id="1041903851">
                  <w:marLeft w:val="0"/>
                  <w:marRight w:val="150"/>
                  <w:marTop w:val="0"/>
                  <w:marBottom w:val="150"/>
                  <w:divBdr>
                    <w:top w:val="single" w:sz="6" w:space="6" w:color="DDDDDD"/>
                    <w:left w:val="single" w:sz="6" w:space="6" w:color="DDDDDD"/>
                    <w:bottom w:val="single" w:sz="6" w:space="6" w:color="DDDDDD"/>
                    <w:right w:val="single" w:sz="6" w:space="6" w:color="DDDDDD"/>
                  </w:divBdr>
                </w:div>
                <w:div w:id="1134832626">
                  <w:marLeft w:val="0"/>
                  <w:marRight w:val="0"/>
                  <w:marTop w:val="0"/>
                  <w:marBottom w:val="150"/>
                  <w:divBdr>
                    <w:top w:val="single" w:sz="6" w:space="6" w:color="DDDDDD"/>
                    <w:left w:val="single" w:sz="6" w:space="6" w:color="DDDDDD"/>
                    <w:bottom w:val="single" w:sz="6" w:space="6" w:color="DDDDDD"/>
                    <w:right w:val="single" w:sz="6" w:space="6" w:color="DDDDDD"/>
                  </w:divBdr>
                </w:div>
                <w:div w:id="1954628577">
                  <w:marLeft w:val="0"/>
                  <w:marRight w:val="150"/>
                  <w:marTop w:val="0"/>
                  <w:marBottom w:val="150"/>
                  <w:divBdr>
                    <w:top w:val="single" w:sz="6" w:space="6" w:color="DDDDDD"/>
                    <w:left w:val="single" w:sz="6" w:space="6" w:color="DDDDDD"/>
                    <w:bottom w:val="single" w:sz="6" w:space="6" w:color="DDDDDD"/>
                    <w:right w:val="single" w:sz="6" w:space="6" w:color="DDDDDD"/>
                  </w:divBdr>
                </w:div>
                <w:div w:id="1312907019">
                  <w:marLeft w:val="0"/>
                  <w:marRight w:val="0"/>
                  <w:marTop w:val="0"/>
                  <w:marBottom w:val="150"/>
                  <w:divBdr>
                    <w:top w:val="single" w:sz="6" w:space="6" w:color="DDDDDD"/>
                    <w:left w:val="single" w:sz="6" w:space="6" w:color="DDDDDD"/>
                    <w:bottom w:val="single" w:sz="6" w:space="6" w:color="DDDDDD"/>
                    <w:right w:val="single" w:sz="6" w:space="6" w:color="DDDDDD"/>
                  </w:divBdr>
                </w:div>
                <w:div w:id="1532373403">
                  <w:marLeft w:val="0"/>
                  <w:marRight w:val="0"/>
                  <w:marTop w:val="0"/>
                  <w:marBottom w:val="150"/>
                  <w:divBdr>
                    <w:top w:val="single" w:sz="6" w:space="6" w:color="DDDDDD"/>
                    <w:left w:val="single" w:sz="6" w:space="6" w:color="DDDDDD"/>
                    <w:bottom w:val="single" w:sz="6" w:space="6" w:color="DDDDDD"/>
                    <w:right w:val="single" w:sz="6" w:space="6" w:color="DDDDDD"/>
                  </w:divBdr>
                </w:div>
                <w:div w:id="789276306">
                  <w:marLeft w:val="0"/>
                  <w:marRight w:val="150"/>
                  <w:marTop w:val="0"/>
                  <w:marBottom w:val="150"/>
                  <w:divBdr>
                    <w:top w:val="single" w:sz="6" w:space="6" w:color="DDDDDD"/>
                    <w:left w:val="single" w:sz="6" w:space="6" w:color="DDDDDD"/>
                    <w:bottom w:val="single" w:sz="6" w:space="6" w:color="DDDDDD"/>
                    <w:right w:val="single" w:sz="6" w:space="6" w:color="DDDDDD"/>
                  </w:divBdr>
                </w:div>
                <w:div w:id="483274383">
                  <w:marLeft w:val="0"/>
                  <w:marRight w:val="0"/>
                  <w:marTop w:val="0"/>
                  <w:marBottom w:val="150"/>
                  <w:divBdr>
                    <w:top w:val="single" w:sz="6" w:space="6" w:color="DDDDDD"/>
                    <w:left w:val="single" w:sz="6" w:space="6" w:color="DDDDDD"/>
                    <w:bottom w:val="single" w:sz="6" w:space="6" w:color="DDDDDD"/>
                    <w:right w:val="single" w:sz="6" w:space="6" w:color="DDDDDD"/>
                  </w:divBdr>
                </w:div>
                <w:div w:id="1204369951">
                  <w:marLeft w:val="0"/>
                  <w:marRight w:val="150"/>
                  <w:marTop w:val="0"/>
                  <w:marBottom w:val="150"/>
                  <w:divBdr>
                    <w:top w:val="single" w:sz="6" w:space="6" w:color="DDDDDD"/>
                    <w:left w:val="single" w:sz="6" w:space="6" w:color="DDDDDD"/>
                    <w:bottom w:val="single" w:sz="6" w:space="6" w:color="DDDDDD"/>
                    <w:right w:val="single" w:sz="6" w:space="6" w:color="DDDDDD"/>
                  </w:divBdr>
                </w:div>
                <w:div w:id="1035085645">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ringreview.com/hearing-products/implants-bone-conduction/cochlear-implants" TargetMode="External"/><Relationship Id="rId13" Type="http://schemas.openxmlformats.org/officeDocument/2006/relationships/hyperlink" Target="http://cdn.hearingreview.com/2014/09/KochkinFig1.jpg" TargetMode="External"/><Relationship Id="rId18" Type="http://schemas.openxmlformats.org/officeDocument/2006/relationships/hyperlink" Target="http://cdn.hearingreview.com/2014/09/KochkinFig6.jpg" TargetMode="External"/><Relationship Id="rId26" Type="http://schemas.openxmlformats.org/officeDocument/2006/relationships/hyperlink" Target="http://www.hearingloss.org/content/get-hearing-loop" TargetMode="External"/><Relationship Id="rId39" Type="http://schemas.openxmlformats.org/officeDocument/2006/relationships/hyperlink" Target="https://www.hearingreview.com/hearing-products/implants-bone-conduction/cochlear-implants/skochkin@comcast.net" TargetMode="External"/><Relationship Id="rId3" Type="http://schemas.openxmlformats.org/officeDocument/2006/relationships/customXml" Target="../customXml/item3.xml"/><Relationship Id="rId21" Type="http://schemas.openxmlformats.org/officeDocument/2006/relationships/hyperlink" Target="http://cdn.hearingreview.com/2014/09/KochkinFig8.jpg" TargetMode="External"/><Relationship Id="rId34" Type="http://schemas.openxmlformats.org/officeDocument/2006/relationships/hyperlink" Target="http://hearinghealthmatters.org/hearingnewswatch/2014/hearing-industry-seeks-new-wireless-standard-hearing-aids-t-coil-advocates-say-fast" TargetMode="External"/><Relationship Id="rId7" Type="http://schemas.openxmlformats.org/officeDocument/2006/relationships/webSettings" Target="webSettings.xml"/><Relationship Id="rId12" Type="http://schemas.openxmlformats.org/officeDocument/2006/relationships/hyperlink" Target="http://cdn.hearingreview.com/2014/09/Kochkin_TableA.png" TargetMode="External"/><Relationship Id="rId17" Type="http://schemas.openxmlformats.org/officeDocument/2006/relationships/hyperlink" Target="http://cdn.hearingreview.com/2014/09/KochkinFig5.jpg" TargetMode="External"/><Relationship Id="rId25" Type="http://schemas.openxmlformats.org/officeDocument/2006/relationships/hyperlink" Target="http://www.hearingloop.org/" TargetMode="External"/><Relationship Id="rId33" Type="http://schemas.openxmlformats.org/officeDocument/2006/relationships/hyperlink" Target="https://www.surveymonkey.com/s/hearing_loop" TargetMode="External"/><Relationship Id="rId38" Type="http://schemas.openxmlformats.org/officeDocument/2006/relationships/hyperlink" Target="https://www.ihsinfo.org/ihsv2/Ceus/pdf/july2012/Modernizing%20Your%20Marketing_July%20Soundboard.pdf" TargetMode="External"/><Relationship Id="rId2" Type="http://schemas.openxmlformats.org/officeDocument/2006/relationships/customXml" Target="../customXml/item2.xml"/><Relationship Id="rId16" Type="http://schemas.openxmlformats.org/officeDocument/2006/relationships/hyperlink" Target="http://cdn.hearingreview.com/2014/09/KochkinFig4.jpg" TargetMode="External"/><Relationship Id="rId20" Type="http://schemas.openxmlformats.org/officeDocument/2006/relationships/hyperlink" Target="http://cdn.hearingreview.com/2014/09/KochkinTable1.png" TargetMode="External"/><Relationship Id="rId29" Type="http://schemas.openxmlformats.org/officeDocument/2006/relationships/hyperlink" Target="http://www.loopwisconsin.com/PDFFiles/SterkensATMayJu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dn.hearingreview.com/2014/09/KochkinEtAlBioBox.png" TargetMode="External"/><Relationship Id="rId24" Type="http://schemas.openxmlformats.org/officeDocument/2006/relationships/hyperlink" Target="http://cdn.hearingreview.com/2014/09/KochkinFig11.jpg" TargetMode="External"/><Relationship Id="rId32" Type="http://schemas.openxmlformats.org/officeDocument/2006/relationships/hyperlink" Target="https://www.hearingreview.com/hearing-products/implants-bone-conduction/cochlear-implants/jsterkens@new.rr.com" TargetMode="External"/><Relationship Id="rId37" Type="http://schemas.openxmlformats.org/officeDocument/2006/relationships/hyperlink" Target="http://www.univox.eu/iec-60118-4"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dn.hearingreview.com/2014/09/KochkinFig3.jpg" TargetMode="External"/><Relationship Id="rId23" Type="http://schemas.openxmlformats.org/officeDocument/2006/relationships/hyperlink" Target="http://cdn.hearingreview.com/2014/09/KochkinFig10.jpg" TargetMode="External"/><Relationship Id="rId28" Type="http://schemas.openxmlformats.org/officeDocument/2006/relationships/hyperlink" Target="http://www.loopwisconsin.com/PDFFiles/ADA-getinloopJS.pdf" TargetMode="External"/><Relationship Id="rId36" Type="http://schemas.openxmlformats.org/officeDocument/2006/relationships/hyperlink" Target="http://www.hearingresearch.org/ross/hearing_aid_use/hearing_aid_services_and_satisfaction_the_consumer_viewpoint.php" TargetMode="External"/><Relationship Id="rId10" Type="http://schemas.openxmlformats.org/officeDocument/2006/relationships/image" Target="media/image1.jpeg"/><Relationship Id="rId19" Type="http://schemas.openxmlformats.org/officeDocument/2006/relationships/hyperlink" Target="http://cdn.hearingreview.com/2014/09/KochkinFig7.jpg" TargetMode="External"/><Relationship Id="rId31" Type="http://schemas.openxmlformats.org/officeDocument/2006/relationships/hyperlink" Target="http://www.audiology.org/publications-resources/consumer-information/get-hearing-loop" TargetMode="External"/><Relationship Id="rId4" Type="http://schemas.openxmlformats.org/officeDocument/2006/relationships/numbering" Target="numbering.xml"/><Relationship Id="rId9" Type="http://schemas.openxmlformats.org/officeDocument/2006/relationships/hyperlink" Target="https://www.hearingreview.com/hearing-loss/patient-care/evaluation" TargetMode="External"/><Relationship Id="rId14" Type="http://schemas.openxmlformats.org/officeDocument/2006/relationships/hyperlink" Target="http://cdn.hearingreview.com/2014/09/KochkinFig2.jpg" TargetMode="External"/><Relationship Id="rId22" Type="http://schemas.openxmlformats.org/officeDocument/2006/relationships/hyperlink" Target="http://cdn.hearingreview.com/2014/09/KochkinFig9.jpg" TargetMode="External"/><Relationship Id="rId27" Type="http://schemas.openxmlformats.org/officeDocument/2006/relationships/hyperlink" Target="http://www.loopwisconsin.com/PDFFiles/ADA-invigoratepracticeLR.pdf" TargetMode="External"/><Relationship Id="rId30" Type="http://schemas.openxmlformats.org/officeDocument/2006/relationships/hyperlink" Target="http://www.audiologyonline.com/audiology-ceus/course/hearing-loops-wow-factor-beyond-24045" TargetMode="External"/><Relationship Id="rId35" Type="http://schemas.openxmlformats.org/officeDocument/2006/relationships/hyperlink" Target="https://www.surveymonkey.com/s/hearing_loop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138beeadbefd67f26234718411e7069c">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b161470a75628edb7eabe7e08aaa701b"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F9E10-F24A-4C01-802E-C1819BBCE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61BEA-EDC1-40B4-9FF8-1CFCDC2F93E7}">
  <ds:schemaRefs>
    <ds:schemaRef ds:uri="http://schemas.microsoft.com/sharepoint/v3/contenttype/forms"/>
  </ds:schemaRefs>
</ds:datastoreItem>
</file>

<file path=customXml/itemProps3.xml><?xml version="1.0" encoding="utf-8"?>
<ds:datastoreItem xmlns:ds="http://schemas.openxmlformats.org/officeDocument/2006/customXml" ds:itemID="{3D2E6249-0548-4020-8C8D-0F75DC3F14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5773</Words>
  <Characters>32909</Characters>
  <Application>Microsoft Office Word</Application>
  <DocSecurity>4</DocSecurity>
  <Lines>274</Lines>
  <Paragraphs>77</Paragraphs>
  <ScaleCrop>false</ScaleCrop>
  <Company/>
  <LinksUpToDate>false</LinksUpToDate>
  <CharactersWithSpaces>38605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Ledet</dc:creator>
  <cp:keywords/>
  <dc:description/>
  <cp:lastModifiedBy>Carole L. Hanley</cp:lastModifiedBy>
  <cp:revision>2</cp:revision>
  <dcterms:created xsi:type="dcterms:W3CDTF">2020-07-07T18:45:00Z</dcterms:created>
  <dcterms:modified xsi:type="dcterms:W3CDTF">2020-07-07T18:45:00Z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